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Ekaterini Simões Goudouris MD, MSc,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6F1E61" w:rsidRDefault="0031426A">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aterini Simões Goudouris.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Federal University of Rio de Janeiro</w:t>
            </w:r>
          </w:p>
          <w:p w:rsidR="002C7E24" w:rsidRDefault="002C7E24" w:rsidP="0097780E">
            <w:pPr>
              <w:pStyle w:val="11TableHeader"/>
              <w:rPr>
                <w:b w:val="0"/>
                <w:color w:val="000000"/>
                <w:sz w:val="18"/>
              </w:rPr>
            </w:pPr>
            <w:r>
              <w:rPr>
                <w:b w:val="0"/>
                <w:color w:val="000000"/>
                <w:sz w:val="18"/>
              </w:rPr>
              <w:t>Rua Bruno Lobo, 50</w:t>
            </w:r>
          </w:p>
          <w:p w:rsidR="002C7E24" w:rsidRDefault="002C7E24" w:rsidP="0097780E">
            <w:pPr>
              <w:pStyle w:val="11TableHeader"/>
              <w:rPr>
                <w:b w:val="0"/>
                <w:color w:val="000000"/>
                <w:sz w:val="18"/>
              </w:rPr>
            </w:pPr>
            <w:r>
              <w:rPr>
                <w:b w:val="0"/>
                <w:color w:val="000000"/>
                <w:sz w:val="18"/>
              </w:rPr>
              <w:t>Rio de Janeiro, Brazil, 21941-912</w:t>
            </w:r>
          </w:p>
          <w:p w:rsidR="002C7E24" w:rsidRDefault="002C7E24" w:rsidP="0097780E">
            <w:pPr>
              <w:pStyle w:val="11TableHeader"/>
              <w:rPr>
                <w:b w:val="0"/>
                <w:color w:val="000000"/>
                <w:sz w:val="18"/>
              </w:rPr>
            </w:pPr>
            <w:r>
              <w:rPr>
                <w:b w:val="0"/>
                <w:color w:val="000000"/>
                <w:sz w:val="18"/>
              </w:rPr>
              <w:t>Phone: +54 221 425 0497</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egoudouris@ufrj.br</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Allergology | Immunology | Internal Medicine</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w:t>
            </w:r>
          </w:p>
        </w:tc>
        <w:tc>
          <w:tcPr>
            <w:tcW w:w="1714" w:type="dxa"/>
          </w:tcPr>
          <w:p w:rsidR="006F1E61" w:rsidRDefault="0031426A">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F1E61" w:rsidRDefault="0031426A">
            <w:pPr>
              <w:cnfStyle w:val="000000100000" w:firstRow="0" w:lastRow="0" w:firstColumn="0" w:lastColumn="0" w:oddVBand="0" w:evenVBand="0" w:oddHBand="1" w:evenHBand="0" w:firstRowFirstColumn="0" w:firstRowLastColumn="0" w:lastRowFirstColumn="0" w:lastRowLastColumn="0"/>
            </w:pPr>
            <w:r>
              <w:t>Medical Education Program, Federal University of Rio de Janeiro</w:t>
            </w:r>
          </w:p>
        </w:tc>
        <w:tc>
          <w:tcPr>
            <w:tcW w:w="1149" w:type="dxa"/>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Jan-2009</w:t>
            </w:r>
          </w:p>
        </w:tc>
        <w:tc>
          <w:tcPr>
            <w:tcW w:w="938" w:type="dxa"/>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w:t>
            </w:r>
          </w:p>
        </w:tc>
        <w:tc>
          <w:tcPr>
            <w:tcW w:w="1714" w:type="dxa"/>
          </w:tcPr>
          <w:p w:rsidR="006F1E61" w:rsidRDefault="0031426A">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F1E61" w:rsidRDefault="0031426A">
            <w:pPr>
              <w:cnfStyle w:val="000000010000" w:firstRow="0" w:lastRow="0" w:firstColumn="0" w:lastColumn="0" w:oddVBand="0" w:evenVBand="0" w:oddHBand="0" w:evenHBand="1" w:firstRowFirstColumn="0" w:firstRowLastColumn="0" w:lastRowFirstColumn="0" w:lastRowLastColumn="0"/>
            </w:pPr>
            <w:r>
              <w:t>Postgraduate, Research and Extension Committee, Institute of Childcare and Pediatrics Martagão Gesteira</w:t>
            </w:r>
          </w:p>
        </w:tc>
        <w:tc>
          <w:tcPr>
            <w:tcW w:w="1149" w:type="dxa"/>
          </w:tcPr>
          <w:p w:rsidR="006F1E61" w:rsidRDefault="0031426A">
            <w:pPr>
              <w:jc w:val="center"/>
              <w:cnfStyle w:val="000000010000" w:firstRow="0" w:lastRow="0" w:firstColumn="0" w:lastColumn="0" w:oddVBand="0" w:evenVBand="0" w:oddHBand="0" w:evenHBand="1" w:firstRowFirstColumn="0" w:firstRowLastColumn="0" w:lastRowFirstColumn="0" w:lastRowLastColumn="0"/>
            </w:pPr>
            <w:r>
              <w:t>Sep-2008</w:t>
            </w:r>
          </w:p>
        </w:tc>
        <w:tc>
          <w:tcPr>
            <w:tcW w:w="938" w:type="dxa"/>
          </w:tcPr>
          <w:p w:rsidR="006F1E61" w:rsidRDefault="0031426A">
            <w:pPr>
              <w:jc w:val="center"/>
              <w:cnfStyle w:val="000000010000" w:firstRow="0" w:lastRow="0" w:firstColumn="0" w:lastColumn="0" w:oddVBand="0" w:evenVBand="0" w:oddHBand="0" w:evenHBand="1" w:firstRowFirstColumn="0" w:firstRowLastColumn="0" w:lastRowFirstColumn="0" w:lastRowLastColumn="0"/>
            </w:pPr>
            <w:r>
              <w:t>-</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3</w:t>
            </w:r>
          </w:p>
        </w:tc>
        <w:tc>
          <w:tcPr>
            <w:tcW w:w="1714" w:type="dxa"/>
          </w:tcPr>
          <w:p w:rsidR="006F1E61" w:rsidRDefault="0031426A">
            <w:pPr>
              <w:cnfStyle w:val="000000100000" w:firstRow="0" w:lastRow="0" w:firstColumn="0" w:lastColumn="0" w:oddVBand="0" w:evenVBand="0" w:oddHBand="1" w:evenHBand="0" w:firstRowFirstColumn="0" w:firstRowLastColumn="0" w:lastRowFirstColumn="0" w:lastRowLastColumn="0"/>
            </w:pPr>
            <w:r>
              <w:t>Attending Physician</w:t>
            </w:r>
          </w:p>
        </w:tc>
        <w:tc>
          <w:tcPr>
            <w:tcW w:w="5133" w:type="dxa"/>
          </w:tcPr>
          <w:p w:rsidR="006F1E61" w:rsidRDefault="0031426A">
            <w:pPr>
              <w:cnfStyle w:val="000000100000" w:firstRow="0" w:lastRow="0" w:firstColumn="0" w:lastColumn="0" w:oddVBand="0" w:evenVBand="0" w:oddHBand="1" w:evenHBand="0" w:firstRowFirstColumn="0" w:firstRowLastColumn="0" w:lastRowFirstColumn="0" w:lastRowLastColumn="0"/>
            </w:pPr>
            <w:r>
              <w:t>Allergy and Immunology, Institute of Childcare and Pediatrics Martagão Gesteira</w:t>
            </w:r>
          </w:p>
        </w:tc>
        <w:tc>
          <w:tcPr>
            <w:tcW w:w="1149" w:type="dxa"/>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4</w:t>
            </w:r>
          </w:p>
        </w:tc>
        <w:tc>
          <w:tcPr>
            <w:tcW w:w="1714" w:type="dxa"/>
          </w:tcPr>
          <w:p w:rsidR="006F1E61" w:rsidRDefault="0031426A">
            <w:pPr>
              <w:cnfStyle w:val="000000010000" w:firstRow="0" w:lastRow="0" w:firstColumn="0" w:lastColumn="0" w:oddVBand="0" w:evenVBand="0" w:oddHBand="0" w:evenHBand="1" w:firstRowFirstColumn="0" w:firstRowLastColumn="0" w:lastRowFirstColumn="0" w:lastRowLastColumn="0"/>
            </w:pPr>
            <w:r>
              <w:t>Coordinator</w:t>
            </w:r>
          </w:p>
        </w:tc>
        <w:tc>
          <w:tcPr>
            <w:tcW w:w="5133" w:type="dxa"/>
          </w:tcPr>
          <w:p w:rsidR="006F1E61" w:rsidRDefault="0031426A">
            <w:pPr>
              <w:cnfStyle w:val="000000010000" w:firstRow="0" w:lastRow="0" w:firstColumn="0" w:lastColumn="0" w:oddVBand="0" w:evenVBand="0" w:oddHBand="0" w:evenHBand="1" w:firstRowFirstColumn="0" w:firstRowLastColumn="0" w:lastRowFirstColumn="0" w:lastRowLastColumn="0"/>
            </w:pPr>
            <w:r>
              <w:t>Allerg</w:t>
            </w:r>
            <w:r>
              <w:t>y and Clinical Immunology, Institute of Childcare and Pediatrics, childcare, pediatrics, CCS/UFRJ, Center of Health Sciences, UFRJ, Federal University of Rio de Janeiro</w:t>
            </w:r>
          </w:p>
        </w:tc>
        <w:tc>
          <w:tcPr>
            <w:tcW w:w="1149" w:type="dxa"/>
          </w:tcPr>
          <w:p w:rsidR="006F1E61" w:rsidRDefault="0031426A">
            <w:pPr>
              <w:jc w:val="center"/>
              <w:cnfStyle w:val="000000010000" w:firstRow="0" w:lastRow="0" w:firstColumn="0" w:lastColumn="0" w:oddVBand="0" w:evenVBand="0" w:oddHBand="0" w:evenHBand="1" w:firstRowFirstColumn="0" w:firstRowLastColumn="0" w:lastRowFirstColumn="0" w:lastRowLastColumn="0"/>
            </w:pPr>
            <w:r>
              <w:t>Mar-1997</w:t>
            </w:r>
          </w:p>
        </w:tc>
        <w:tc>
          <w:tcPr>
            <w:tcW w:w="938" w:type="dxa"/>
          </w:tcPr>
          <w:p w:rsidR="006F1E61" w:rsidRDefault="0031426A">
            <w:pPr>
              <w:jc w:val="center"/>
              <w:cnfStyle w:val="000000010000" w:firstRow="0" w:lastRow="0" w:firstColumn="0" w:lastColumn="0" w:oddVBand="0" w:evenVBand="0" w:oddHBand="0" w:evenHBand="1" w:firstRowFirstColumn="0" w:firstRowLastColumn="0" w:lastRowFirstColumn="0" w:lastRowLastColumn="0"/>
            </w:pPr>
            <w:r>
              <w:t>-</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5</w:t>
            </w:r>
          </w:p>
        </w:tc>
        <w:tc>
          <w:tcPr>
            <w:tcW w:w="1714" w:type="dxa"/>
          </w:tcPr>
          <w:p w:rsidR="006F1E61" w:rsidRDefault="0031426A">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6F1E61" w:rsidRDefault="0031426A">
            <w:pPr>
              <w:cnfStyle w:val="000000100000" w:firstRow="0" w:lastRow="0" w:firstColumn="0" w:lastColumn="0" w:oddVBand="0" w:evenVBand="0" w:oddHBand="1" w:evenHBand="0" w:firstRowFirstColumn="0" w:firstRowLastColumn="0" w:lastRowFirstColumn="0" w:lastRowLastColumn="0"/>
            </w:pPr>
            <w:r>
              <w:t>Pediatrics, Federal University of Rio de Janeiro</w:t>
            </w:r>
          </w:p>
        </w:tc>
        <w:tc>
          <w:tcPr>
            <w:tcW w:w="1149" w:type="dxa"/>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Aug-1995</w:t>
            </w:r>
          </w:p>
        </w:tc>
        <w:tc>
          <w:tcPr>
            <w:tcW w:w="938" w:type="dxa"/>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6</w:t>
            </w:r>
          </w:p>
        </w:tc>
        <w:tc>
          <w:tcPr>
            <w:tcW w:w="1714" w:type="dxa"/>
          </w:tcPr>
          <w:p w:rsidR="006F1E61" w:rsidRDefault="0031426A">
            <w:pPr>
              <w:cnfStyle w:val="000000010000" w:firstRow="0" w:lastRow="0" w:firstColumn="0" w:lastColumn="0" w:oddVBand="0" w:evenVBand="0" w:oddHBand="0" w:evenHBand="1" w:firstRowFirstColumn="0" w:firstRowLastColumn="0" w:lastRowFirstColumn="0" w:lastRowLastColumn="0"/>
            </w:pPr>
            <w:r>
              <w:t>Adjunct Professor</w:t>
            </w:r>
          </w:p>
        </w:tc>
        <w:tc>
          <w:tcPr>
            <w:tcW w:w="5133" w:type="dxa"/>
          </w:tcPr>
          <w:p w:rsidR="006F1E61" w:rsidRDefault="0031426A">
            <w:pPr>
              <w:cnfStyle w:val="000000010000" w:firstRow="0" w:lastRow="0" w:firstColumn="0" w:lastColumn="0" w:oddVBand="0" w:evenVBand="0" w:oddHBand="0" w:evenHBand="1" w:firstRowFirstColumn="0" w:firstRowLastColumn="0" w:lastRowFirstColumn="0" w:lastRowLastColumn="0"/>
            </w:pPr>
            <w:r>
              <w:t>Pediatrics, Federal University of Rio de Janeiro</w:t>
            </w:r>
          </w:p>
        </w:tc>
        <w:tc>
          <w:tcPr>
            <w:tcW w:w="1149" w:type="dxa"/>
          </w:tcPr>
          <w:p w:rsidR="006F1E61" w:rsidRDefault="0031426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F1E61" w:rsidRDefault="0031426A">
            <w:pPr>
              <w:jc w:val="center"/>
              <w:cnfStyle w:val="000000010000" w:firstRow="0" w:lastRow="0" w:firstColumn="0" w:lastColumn="0" w:oddVBand="0" w:evenVBand="0" w:oddHBand="0" w:evenHBand="1" w:firstRowFirstColumn="0" w:firstRowLastColumn="0" w:lastRowFirstColumn="0" w:lastRowLastColumn="0"/>
            </w:pPr>
            <w:r>
              <w:t>-</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7</w:t>
            </w:r>
          </w:p>
        </w:tc>
        <w:tc>
          <w:tcPr>
            <w:tcW w:w="1714" w:type="dxa"/>
          </w:tcPr>
          <w:p w:rsidR="006F1E61" w:rsidRDefault="0031426A">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6F1E61" w:rsidRDefault="0031426A">
            <w:pPr>
              <w:cnfStyle w:val="000000100000" w:firstRow="0" w:lastRow="0" w:firstColumn="0" w:lastColumn="0" w:oddVBand="0" w:evenVBand="0" w:oddHBand="1" w:evenHBand="0" w:firstRowFirstColumn="0" w:firstRowLastColumn="0" w:lastRowFirstColumn="0" w:lastRowLastColumn="0"/>
            </w:pPr>
            <w:r>
              <w:t>Maternal and Child Health, Federal University of Rio de Janeiro</w:t>
            </w:r>
          </w:p>
        </w:tc>
        <w:tc>
          <w:tcPr>
            <w:tcW w:w="1149" w:type="dxa"/>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8</w:t>
            </w:r>
          </w:p>
        </w:tc>
        <w:tc>
          <w:tcPr>
            <w:tcW w:w="1714" w:type="dxa"/>
          </w:tcPr>
          <w:p w:rsidR="006F1E61" w:rsidRDefault="0031426A">
            <w:pPr>
              <w:cnfStyle w:val="000000010000" w:firstRow="0" w:lastRow="0" w:firstColumn="0" w:lastColumn="0" w:oddVBand="0" w:evenVBand="0" w:oddHBand="0" w:evenHBand="1" w:firstRowFirstColumn="0" w:firstRowLastColumn="0" w:lastRowFirstColumn="0" w:lastRowLastColumn="0"/>
            </w:pPr>
            <w:r>
              <w:t>Responsible Person</w:t>
            </w:r>
          </w:p>
        </w:tc>
        <w:tc>
          <w:tcPr>
            <w:tcW w:w="5133" w:type="dxa"/>
          </w:tcPr>
          <w:p w:rsidR="006F1E61" w:rsidRDefault="0031426A">
            <w:pPr>
              <w:cnfStyle w:val="000000010000" w:firstRow="0" w:lastRow="0" w:firstColumn="0" w:lastColumn="0" w:oddVBand="0" w:evenVBand="0" w:oddHBand="0" w:evenHBand="1" w:firstRowFirstColumn="0" w:firstRowLastColumn="0" w:lastRowFirstColumn="0" w:lastRowLastColumn="0"/>
            </w:pPr>
            <w:r>
              <w:t>Immunodeficiency Outpatient Clinic, Institute of Childcare and Pediatrics Martagão</w:t>
            </w:r>
            <w:r>
              <w:t xml:space="preserve"> Gesteira</w:t>
            </w:r>
          </w:p>
        </w:tc>
        <w:tc>
          <w:tcPr>
            <w:tcW w:w="1149" w:type="dxa"/>
          </w:tcPr>
          <w:p w:rsidR="006F1E61" w:rsidRDefault="0031426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F1E61" w:rsidRDefault="0031426A">
            <w:pPr>
              <w:jc w:val="center"/>
              <w:cnfStyle w:val="000000010000" w:firstRow="0" w:lastRow="0" w:firstColumn="0" w:lastColumn="0" w:oddVBand="0" w:evenVBand="0" w:oddHBand="0" w:evenHBand="1" w:firstRowFirstColumn="0" w:firstRowLastColumn="0" w:lastRowFirstColumn="0" w:lastRowLastColumn="0"/>
            </w:pPr>
            <w:r>
              <w:t>-</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9</w:t>
            </w:r>
          </w:p>
        </w:tc>
        <w:tc>
          <w:tcPr>
            <w:tcW w:w="1714" w:type="dxa"/>
          </w:tcPr>
          <w:p w:rsidR="006F1E61" w:rsidRDefault="0031426A">
            <w:pPr>
              <w:cnfStyle w:val="000000100000" w:firstRow="0" w:lastRow="0" w:firstColumn="0" w:lastColumn="0" w:oddVBand="0" w:evenVBand="0" w:oddHBand="1" w:evenHBand="0" w:firstRowFirstColumn="0" w:firstRowLastColumn="0" w:lastRowFirstColumn="0" w:lastRowLastColumn="0"/>
            </w:pPr>
            <w:r>
              <w:t>Coordinator</w:t>
            </w:r>
          </w:p>
        </w:tc>
        <w:tc>
          <w:tcPr>
            <w:tcW w:w="5133" w:type="dxa"/>
          </w:tcPr>
          <w:p w:rsidR="006F1E61" w:rsidRDefault="0031426A">
            <w:pPr>
              <w:cnfStyle w:val="000000100000" w:firstRow="0" w:lastRow="0" w:firstColumn="0" w:lastColumn="0" w:oddVBand="0" w:evenVBand="0" w:oddHBand="1" w:evenHBand="0" w:firstRowFirstColumn="0" w:firstRowLastColumn="0" w:lastRowFirstColumn="0" w:lastRowLastColumn="0"/>
            </w:pPr>
            <w:r>
              <w:t>Pediatrics, Federal University of Rio de Janeiro</w:t>
            </w:r>
          </w:p>
        </w:tc>
        <w:tc>
          <w:tcPr>
            <w:tcW w:w="1149" w:type="dxa"/>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Mar-2011</w:t>
            </w:r>
          </w:p>
        </w:tc>
        <w:tc>
          <w:tcPr>
            <w:tcW w:w="938" w:type="dxa"/>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Mar-2009</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w:t>
            </w:r>
          </w:p>
        </w:tc>
        <w:tc>
          <w:tcPr>
            <w:tcW w:w="1714" w:type="dxa"/>
          </w:tcPr>
          <w:p w:rsidR="006F1E61" w:rsidRDefault="0031426A">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6F1E61" w:rsidRDefault="0031426A">
            <w:pPr>
              <w:cnfStyle w:val="000000100000" w:firstRow="0" w:lastRow="0" w:firstColumn="0" w:lastColumn="0" w:oddVBand="0" w:evenVBand="0" w:oddHBand="1" w:evenHBand="0" w:firstRowFirstColumn="0" w:firstRowLastColumn="0" w:lastRowFirstColumn="0" w:lastRowLastColumn="0"/>
            </w:pPr>
            <w:r>
              <w:t xml:space="preserve">Science and Health Education, Medical Education, Federal </w:t>
            </w:r>
            <w:r>
              <w:t>University of Rio de Janeiro</w:t>
            </w:r>
          </w:p>
        </w:tc>
        <w:tc>
          <w:tcPr>
            <w:tcW w:w="1149" w:type="dxa"/>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2010</w:t>
            </w:r>
          </w:p>
        </w:tc>
        <w:tc>
          <w:tcPr>
            <w:tcW w:w="938" w:type="dxa"/>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2014</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w:t>
            </w:r>
          </w:p>
        </w:tc>
        <w:tc>
          <w:tcPr>
            <w:tcW w:w="1714" w:type="dxa"/>
          </w:tcPr>
          <w:p w:rsidR="006F1E61" w:rsidRDefault="0031426A">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6F1E61" w:rsidRDefault="0031426A">
            <w:pPr>
              <w:cnfStyle w:val="000000010000" w:firstRow="0" w:lastRow="0" w:firstColumn="0" w:lastColumn="0" w:oddVBand="0" w:evenVBand="0" w:oddHBand="0" w:evenHBand="1" w:firstRowFirstColumn="0" w:firstRowLastColumn="0" w:lastRowFirstColumn="0" w:lastRowLastColumn="0"/>
            </w:pPr>
            <w:r>
              <w:t>Federal University of Rio de Janeiro</w:t>
            </w:r>
          </w:p>
        </w:tc>
        <w:tc>
          <w:tcPr>
            <w:tcW w:w="1149" w:type="dxa"/>
          </w:tcPr>
          <w:p w:rsidR="006F1E61" w:rsidRDefault="0031426A">
            <w:pPr>
              <w:jc w:val="center"/>
              <w:cnfStyle w:val="000000010000" w:firstRow="0" w:lastRow="0" w:firstColumn="0" w:lastColumn="0" w:oddVBand="0" w:evenVBand="0" w:oddHBand="0" w:evenHBand="1" w:firstRowFirstColumn="0" w:firstRowLastColumn="0" w:lastRowFirstColumn="0" w:lastRowLastColumn="0"/>
            </w:pPr>
            <w:r>
              <w:t>2009</w:t>
            </w:r>
          </w:p>
        </w:tc>
        <w:tc>
          <w:tcPr>
            <w:tcW w:w="938" w:type="dxa"/>
          </w:tcPr>
          <w:p w:rsidR="006F1E61" w:rsidRDefault="0031426A">
            <w:pPr>
              <w:jc w:val="center"/>
              <w:cnfStyle w:val="000000010000" w:firstRow="0" w:lastRow="0" w:firstColumn="0" w:lastColumn="0" w:oddVBand="0" w:evenVBand="0" w:oddHBand="0" w:evenHBand="1" w:firstRowFirstColumn="0" w:firstRowLastColumn="0" w:lastRowFirstColumn="0" w:lastRowLastColumn="0"/>
            </w:pPr>
            <w:r>
              <w:t>2009</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3</w:t>
            </w:r>
          </w:p>
        </w:tc>
        <w:tc>
          <w:tcPr>
            <w:tcW w:w="1714" w:type="dxa"/>
          </w:tcPr>
          <w:p w:rsidR="006F1E61" w:rsidRDefault="0031426A">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6F1E61" w:rsidRDefault="0031426A">
            <w:pPr>
              <w:cnfStyle w:val="000000100000" w:firstRow="0" w:lastRow="0" w:firstColumn="0" w:lastColumn="0" w:oddVBand="0" w:evenVBand="0" w:oddHBand="1" w:evenHBand="0" w:firstRowFirstColumn="0" w:firstRowLastColumn="0" w:lastRowFirstColumn="0" w:lastRowLastColumn="0"/>
            </w:pPr>
            <w:r>
              <w:t>Pediatrics | Allergy and Clinical Immunology, Federal University of Rio de Janeiro</w:t>
            </w:r>
          </w:p>
        </w:tc>
        <w:tc>
          <w:tcPr>
            <w:tcW w:w="1149" w:type="dxa"/>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1990</w:t>
            </w:r>
          </w:p>
        </w:tc>
        <w:tc>
          <w:tcPr>
            <w:tcW w:w="938" w:type="dxa"/>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1994</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4</w:t>
            </w:r>
          </w:p>
        </w:tc>
        <w:tc>
          <w:tcPr>
            <w:tcW w:w="1714" w:type="dxa"/>
          </w:tcPr>
          <w:p w:rsidR="006F1E61" w:rsidRDefault="0031426A">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6F1E61" w:rsidRDefault="0031426A">
            <w:pPr>
              <w:cnfStyle w:val="000000010000" w:firstRow="0" w:lastRow="0" w:firstColumn="0" w:lastColumn="0" w:oddVBand="0" w:evenVBand="0" w:oddHBand="0" w:evenHBand="1" w:firstRowFirstColumn="0" w:firstRowLastColumn="0" w:lastRowFirstColumn="0" w:lastRowLastColumn="0"/>
            </w:pPr>
            <w:r>
              <w:t>Pediatrics, Martagão Gesteira Institute of</w:t>
            </w:r>
            <w:r>
              <w:t xml:space="preserve"> Pediatrics and Childcare (IPPMG)</w:t>
            </w:r>
          </w:p>
        </w:tc>
        <w:tc>
          <w:tcPr>
            <w:tcW w:w="1149" w:type="dxa"/>
          </w:tcPr>
          <w:p w:rsidR="006F1E61" w:rsidRDefault="0031426A">
            <w:pPr>
              <w:jc w:val="center"/>
              <w:cnfStyle w:val="000000010000" w:firstRow="0" w:lastRow="0" w:firstColumn="0" w:lastColumn="0" w:oddVBand="0" w:evenVBand="0" w:oddHBand="0" w:evenHBand="1" w:firstRowFirstColumn="0" w:firstRowLastColumn="0" w:lastRowFirstColumn="0" w:lastRowLastColumn="0"/>
            </w:pPr>
            <w:r>
              <w:t>1988</w:t>
            </w:r>
          </w:p>
        </w:tc>
        <w:tc>
          <w:tcPr>
            <w:tcW w:w="938" w:type="dxa"/>
          </w:tcPr>
          <w:p w:rsidR="006F1E61" w:rsidRDefault="0031426A">
            <w:pPr>
              <w:jc w:val="center"/>
              <w:cnfStyle w:val="000000010000" w:firstRow="0" w:lastRow="0" w:firstColumn="0" w:lastColumn="0" w:oddVBand="0" w:evenVBand="0" w:oddHBand="0" w:evenHBand="1" w:firstRowFirstColumn="0" w:firstRowLastColumn="0" w:lastRowFirstColumn="0" w:lastRowLastColumn="0"/>
            </w:pPr>
            <w:r>
              <w:t>1990</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5</w:t>
            </w:r>
          </w:p>
        </w:tc>
        <w:tc>
          <w:tcPr>
            <w:tcW w:w="1714" w:type="dxa"/>
          </w:tcPr>
          <w:p w:rsidR="006F1E61" w:rsidRDefault="0031426A">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6F1E61" w:rsidRDefault="0031426A">
            <w:pPr>
              <w:cnfStyle w:val="000000100000" w:firstRow="0" w:lastRow="0" w:firstColumn="0" w:lastColumn="0" w:oddVBand="0" w:evenVBand="0" w:oddHBand="1" w:evenHBand="0" w:firstRowFirstColumn="0" w:firstRowLastColumn="0" w:lastRowFirstColumn="0" w:lastRowLastColumn="0"/>
            </w:pPr>
            <w:r>
              <w:t>Medicine, Federal University of Rio de Janeiro</w:t>
            </w:r>
          </w:p>
        </w:tc>
        <w:tc>
          <w:tcPr>
            <w:tcW w:w="1149" w:type="dxa"/>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1987</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Primary Immunodeficiencies</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Author</w:t>
            </w:r>
            <w:r>
              <w:t>: Brazilian guidelines for allergen immunotherapy in the treatment of allergic asthma, Brazilian Medical Association (AMB), 2-Dec-2024</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rPr>
                <w:u w:val="single"/>
              </w:rPr>
              <w:t>Author</w:t>
            </w:r>
            <w:r>
              <w:t>: II Brazilian Consensus on the use of human immunoglobulin in patients with primary immunodeficiencies</w:t>
            </w:r>
            <w:r>
              <w:t>, Brazilian Association of Allergy and Immunology (ASBAI), 4-Jan-2017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Member</w:t>
            </w:r>
            <w:r>
              <w:t>: Editorial Team, Allergology and Immunopathology</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Editorial </w:t>
            </w:r>
            <w:r>
              <w:t>Board, European Annals of Allergy and Clinical Immunology</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lastRenderedPageBreak/>
              <w:t>3</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Review Editor</w:t>
            </w:r>
            <w:r>
              <w:t>: Primary Immunodeficiencies, Frontiers in Immunology</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4</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rPr>
                <w:u w:val="single"/>
              </w:rPr>
              <w:t>Peer Reviewer</w:t>
            </w:r>
            <w:r>
              <w:t>: The Journal of Allergy and Clinical Immunology (2023 - 2024)</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5</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Peer Reviewer</w:t>
            </w:r>
            <w:r>
              <w:t>: Human Immunology (2024)</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6</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rPr>
                <w:u w:val="single"/>
              </w:rPr>
              <w:t>Peer</w:t>
            </w:r>
            <w:r>
              <w:rPr>
                <w:u w:val="single"/>
              </w:rPr>
              <w:t xml:space="preserve"> Reviewer</w:t>
            </w:r>
            <w:r>
              <w:t>: European Journal of Medical Genetics (2023)</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7</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Reviewer</w:t>
            </w:r>
            <w:r>
              <w:t>: Healthcare (2023)</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8</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rPr>
                <w:u w:val="single"/>
              </w:rPr>
              <w:t>Peer Reviewer</w:t>
            </w:r>
            <w:r>
              <w:t>: Jornal de Pediatria (2023)</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9</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Peer Reviewer</w:t>
            </w:r>
            <w:r>
              <w:t>: PLOS One (2023)</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10</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rPr>
                <w:u w:val="single"/>
              </w:rPr>
              <w:t>Reviewer</w:t>
            </w:r>
            <w:r>
              <w:t>: Toxins (2022)</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t>2025 - Xth Conference on USP Clinical Immunology and Allergy, Diagnosis of IEI: From Clinical Suspicion to Molecular Confirmation, Speaker, 4-Apr-2025, São Paulo, Brazil</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t xml:space="preserve">2025 - Xth Conference on USP Clinical Immunology and </w:t>
            </w:r>
            <w:r>
              <w:t>Allergy, Module 6 Inborn Errors of Immunity (IIE): what the specialist should know, Speaker, 4-Apr-2025, São Paulo, Brazil</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3</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t>2024 - Annual Congress on World Allergy Organization, BCG and newborn screening for inborn errors of immunity, Speaker, 27-Sep-202</w:t>
            </w:r>
            <w:r>
              <w:t>4, Lisbon, Portugal</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4</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t>2024 - Annual Congress on World Allergy Organization, Immune dysregulation in inborn errors of immunity, Speaker, 29-Sep-2024, Lisbon, Portugal</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5</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t xml:space="preserve">2024 - Annual Meeting of Brazilian Group of Immunodeficiencies, Monogenic diseases </w:t>
            </w:r>
            <w:r>
              <w:t>with CVID phenotype, Speaker, 31-Aug-2024, São Paulo, Brazil</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6</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t>2024 - National Congress on Asthma and Respiratory Allergy of Brazilian Association of Allergy and Immunology, Organizing Committee, Aug-2024, São Paulo, Brazil</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7</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t xml:space="preserve">2023 - Annual Meeting of </w:t>
            </w:r>
            <w:r>
              <w:t>Latin American Society for Immunodeficiencies, Transitioning Care and Registry, Moderator, Oct-2023, Mexico City, Mexico</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8</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t>2023 - Annual Meeting of Latin American Society for Immunodeficiencies, Transitioning Care Registry and Best Abstracts, Session Chai</w:t>
            </w:r>
            <w:r>
              <w:t>r, Oct-2023, Mexico City, Mexico</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Scientific Director</w:t>
            </w:r>
            <w:r>
              <w:t>: BOARD OF DIRECTORS, Brazilian Society of Allergy and Immunology (ASBAI) (2022)</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rPr>
                <w:u w:val="single"/>
              </w:rPr>
              <w:t>President</w:t>
            </w:r>
            <w:r>
              <w:t>: Brazilian Association of Allergy and Immunology - Rio de Janeiro (ASBAI-RJ) (Jan-2017)</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3</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Member</w:t>
            </w:r>
            <w:r>
              <w:t>: Allergy and Immunology, Society of Pediatrics of the State of Rio de Janeiro (SOPERJ) (2014)</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4</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rPr>
                <w:u w:val="single"/>
              </w:rPr>
              <w:t>Member</w:t>
            </w:r>
            <w:r>
              <w:t>: IDP Committee, Brazilian Society of Allergy</w:t>
            </w:r>
            <w:r>
              <w:t xml:space="preserve"> and Immunology (ASBAI) (2007)</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5</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Member</w:t>
            </w:r>
            <w:r>
              <w:t>: Immunodeficiencies Committee, Brazilian Society of Allergy and Immunology (ASBAI) (2007)</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6</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rPr>
                <w:u w:val="single"/>
              </w:rPr>
              <w:t>Member</w:t>
            </w:r>
            <w:r>
              <w:t>: INNBORN ERRORS OF IMMUNITY, Brazilian Society of Allergy and Immunology (ASBAI)</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7</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Clinical Society </w:t>
            </w:r>
            <w:r>
              <w:t>Immunology</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8</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rPr>
                <w:u w:val="single"/>
              </w:rPr>
              <w:t>Member</w:t>
            </w:r>
            <w:r>
              <w:t>: Membership Committee, Latin American Society for Immunodeficiencies</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9</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Member</w:t>
            </w:r>
            <w:r>
              <w:t>: Immunodeficiency, Brazilian Association of Allergy and Immunology - Rio de Janeiro (ASBAI-RJ)</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10</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rPr>
                <w:u w:val="single"/>
              </w:rPr>
              <w:t>Deputy Scientific Director</w:t>
            </w:r>
            <w:r>
              <w:t xml:space="preserve">: Brazilian Society of Allergy </w:t>
            </w:r>
            <w:r>
              <w:t>and Immunology (ASBAI)</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11</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Director</w:t>
            </w:r>
            <w:r>
              <w:t>: Media and Communication, Brazilian Society of Allergy and Immunology (ASBAI)</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12</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rPr>
                <w:u w:val="single"/>
              </w:rPr>
              <w:t>Member</w:t>
            </w:r>
            <w:r>
              <w:t>: Scientific Department of Immunology, Brazilian Society of Pediatrics (SPB)</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13</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Head</w:t>
            </w:r>
            <w:r>
              <w:t>: Education Committee, Latin American Society f</w:t>
            </w:r>
            <w:r>
              <w:t>or Immunodeficiencies (2018 - 2022)</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14</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rPr>
                <w:u w:val="single"/>
              </w:rPr>
              <w:t>President</w:t>
            </w:r>
            <w:r>
              <w:t>: Regional, Brazilian Society of Allergy and Immunology (ASBAI) (2017 - 2018)</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15</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Member</w:t>
            </w:r>
            <w:r>
              <w:t>: Education Committee, Latin American Society for Immunodeficiencies (2016 - 2017)</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16</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rPr>
                <w:u w:val="single"/>
              </w:rPr>
              <w:t>Coordinator</w:t>
            </w:r>
            <w:r>
              <w:t xml:space="preserve">: Advisory Group on </w:t>
            </w:r>
            <w:r>
              <w:t>Immunodeficiencies, Brazilian Society of Allergy and Immunology (ASBAI) (Jan-2015 - Dec-2016)</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17</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Secretary Director</w:t>
            </w:r>
            <w:r>
              <w:t>: Brazilian Society of Allergy and Immunology (ASBAI) (2015 - 2016)</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18</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rPr>
                <w:u w:val="single"/>
              </w:rPr>
              <w:t>Secretary Director</w:t>
            </w:r>
            <w:r>
              <w:t xml:space="preserve">: Brazilian Association of Allergy and Immunology </w:t>
            </w:r>
            <w:r>
              <w:t>- Rio de Janeiro (ASBAI-RJ) (Jan-2011 - Jan-2013)</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19</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Member</w:t>
            </w:r>
            <w:r>
              <w:t>: Allergy and Immunology, Society of Pediatrics of the State of Rio de Janeiro (SOPERJ) (2003 - 2011)</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20</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Primary Immunodeficiencies Committee, Brazilian Society of Allergy and Immunology </w:t>
            </w:r>
            <w:r>
              <w:t>(ASBAI) (2009 - 2010)</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21</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rPr>
                <w:u w:val="single"/>
              </w:rPr>
              <w:t>Member</w:t>
            </w:r>
            <w:r>
              <w:t>: Primary Immunodeficiencies Committee, Brazilian Society of Allergy and Immunology (ASBAI) (Mar-2007)</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39388827</w:t>
              </w:r>
            </w:hyperlink>
            <w:r>
              <w:t xml:space="preserve"> ['Solé D', 'Kuschnir FC', 'Pastorino AC', 'Constantino CF', 'Galvão C', 'Chong E Silva DC', 'Baptistella E', '</w:t>
            </w:r>
            <w:r>
              <w:rPr>
                <w:b/>
                <w:u w:val="single"/>
              </w:rPr>
              <w:t>Goudouris ES</w:t>
            </w:r>
            <w:r>
              <w:t>', 'Sakano E', 'Ejzenbaum F', 'Matsumo</w:t>
            </w:r>
            <w:r>
              <w:t>to FY', 'Mizoguchi FM', 'Aarestrup FM', 'Wandalsen GF', 'Chong Neto HJ', 'Brito de Oliveira JV', 'Lubianca Neto JF', 'Rizzo MCV', 'Silva Chavarria MLF', 'Urrutia-Pereira M', 'Filho NAR', 'de Paula Motta Rubini N', 'Mion O', 'Piltcher OB', 'Ramos RT', 'Fran</w:t>
            </w:r>
            <w:r>
              <w:t>cesco RD', 'Roithmann R', 'Anselmo-Lima WT', 'Romano FR', 'de Mello Júnior JF'], V Brazilian Consensus on Rhinitis - 2024, Feb-2025, 7-Sep-2024, Brazilian journal of otorhinolaryngology, 91(1):101500</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39680289</w:t>
              </w:r>
            </w:hyperlink>
            <w:r>
              <w:t xml:space="preserve"> ['Batista CHR', 'Smanio MCM', 'Poltronieri PB', 'Resende LL', 'Kokron CM', 'Barros MT', 'Agondi RC', 'Ferraroni NR', 'Roxo-Junior P', 'Ferriani MPL', 'Chong-Neto H', 'Rosario Filho N', 'Kam</w:t>
            </w:r>
            <w:r>
              <w:t>oi TO', 'Di Gesu R', '</w:t>
            </w:r>
            <w:r>
              <w:rPr>
                <w:b/>
                <w:u w:val="single"/>
              </w:rPr>
              <w:t>Goudouris E</w:t>
            </w:r>
            <w:r>
              <w:t>', 'Aranda CS', 'Mansour E', 'Henriques MT', 'Bardou MLD', 'Antila HG', 'Grumach AS'], Selective IgM deficiency: evaluation of 75 patients according to different diagnostic criteria, 16-Dec-2024, 16-Dec-2024, Immunologic re</w:t>
            </w:r>
            <w:r>
              <w:t>search, 73(1):15</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3</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38834764</w:t>
              </w:r>
            </w:hyperlink>
            <w:r>
              <w:t xml:space="preserve"> ['Pereira RA', 'Dantas EO', 'Loekmanwidjaja J', 'Mazzucchelli JTL', 'Aranda CS', 'Serrano MEG', 'De La Cruz Córdoba EA', 'Bezrodnik L', 'Moreira I', 'Ferreira JFS', 'D</w:t>
            </w:r>
            <w:r>
              <w:t>antas VM', 'Sales VSF', 'Fernandez CC', 'Vilela MMS', 'Motta IP', 'Franco JL', 'Arango JCO', 'Álvarez-Álvarez JA', 'Cardozo LRR', 'Orellana JC', 'Condino-Neto A', 'Kokron CM', 'Barros MT', 'Regairaz L', 'Cabanillas D', 'Suarez CLN', 'Rosario NA', 'Chong-Ne</w:t>
            </w:r>
            <w:r>
              <w:t>to HJ', 'Takano OA', 'Nadaf MISV', 'Moraes LSL', 'Tavares FS', 'Rabelo F', 'Pino J', 'Calderon WC', 'Mendoza-Quispe D', '</w:t>
            </w:r>
            <w:r>
              <w:rPr>
                <w:b/>
                <w:u w:val="single"/>
              </w:rPr>
              <w:t>Goudouris ES</w:t>
            </w:r>
            <w:r>
              <w:t>', 'Patiño V', 'Montenegro C', 'Souza MS', 'Branco AB', 'Forte WCN', 'Carvalho FAA', 'Segundo G', 'Cheik MFA', 'Roxo-Junior</w:t>
            </w:r>
            <w:r>
              <w:t xml:space="preserve"> P', 'Peres M', 'Oliveira AM', 'Neto ACP', 'Ortega-López MC', 'Lozano A', 'Lozano NA', 'Nieto LH', 'Grumach AS', 'Costa DC', 'Antunes NMN', 'Nudelman V', 'Pereira CTM', 'Martinez MDM', 'Quiroz FJR', 'Cardona AA', 'Nuñez-Nuñez ME', 'Rodriguez JA', 'Cuellar </w:t>
            </w:r>
            <w:r>
              <w:t>CM', 'Vijoditz G', 'Bichuetti-Silva DC', 'Prando CCM', 'Amantéa SL', 'Costa-Carvalho BT'], Ataxia-telangiectasia in Latin America: clinical features, immunodeficiency, and mortality in a multicenter study, Aug-2024, 4-Jun-2024, Immunologic research, 72(4):</w:t>
            </w:r>
            <w:r>
              <w:t>864-873</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4</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38975257</w:t>
              </w:r>
            </w:hyperlink>
            <w:r>
              <w:t xml:space="preserve"> ['Aarestrup FM', 'Taketomi EA', 'Santos Galvão CE', 'Alves GB', 'de Araújo Gueiros Lira GV', 'Gonçalves MR', 'Miziara MGC', 'Casado SSM', 'Pereira VAR', 'Solé D', '</w:t>
            </w:r>
            <w:r>
              <w:rPr>
                <w:b/>
                <w:u w:val="single"/>
              </w:rPr>
              <w:t>Goudouris ES</w:t>
            </w:r>
            <w:r>
              <w:t>', 'Kuschnir FC'], Transition between subcutaneous and sublingual allergen immunotherapy: Recommendations of the Brazilian Association of Allergy and Immunology (ASBAI), Aug-2024, 18-May-2024, The journal of allergy and clinical immunology. Global, 3(3):10</w:t>
            </w:r>
            <w:r>
              <w:t>0281</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5</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38953876</w:t>
              </w:r>
            </w:hyperlink>
            <w:r>
              <w:t xml:space="preserve"> ['Tschoepke Aires R', '</w:t>
            </w:r>
            <w:r>
              <w:rPr>
                <w:b/>
                <w:u w:val="single"/>
              </w:rPr>
              <w:t>Goudouris ES</w:t>
            </w:r>
            <w:r>
              <w:t>', 'Pinto-Mariz F', 'Almeida da Silveira S', 'Gomes da Silva A'], Severity of papular urticaria in children is associated with specific IgG4 ant</w:t>
            </w:r>
            <w:r>
              <w:t>i-salivary gland antigens from Aedes aegypti, 2-Jul-2024, 2-Jul-2024, European annals of allergy and clinical immunology</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6</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38578389</w:t>
              </w:r>
            </w:hyperlink>
            <w:r>
              <w:t xml:space="preserve"> ['McDonnell J', 'Cousins K', 'Younger MEM', 'Lane A', 'Abolhassani H', 'Abraham RS', 'Al-Tamemi S', 'Aldave-Becerra JC', 'Al-Faris EH', 'Alfaro-Murillo A', 'AlKhater SA', 'Alsaati N', 'Doss AMA', 'Anderson M', 'Angarola E', 'Ariue B', 'Arnold DE', "Assa'a</w:t>
            </w:r>
            <w:r>
              <w:t>d AH", 'Aytekin C', 'Bank M', 'Bergerson JRE', 'Bleesing J', 'Boesing J', 'Bouso C', 'Brodszki N', 'Cabanillas D', 'Cady C', 'Callahan MA', 'Caorsi R', 'Carbone J', 'Carrabba M', 'Castagnoli R', 'Catanzaro JR', 'Chan S', 'Chandra S', 'Chapdelaine H', 'Chav</w:t>
            </w:r>
            <w:r>
              <w:t>oshzadeh Z', 'Chong HJ', 'Connors L', 'Consonni F', 'Correa-Jimenez O', 'Cunningham-Rundles C', "D'Astous-Gauthier K", 'Delmonte OM', 'Demirdag YY', 'Deshpande DR', 'Diaz-Cabrera NM', 'Dimitriades VR', 'El-Owaidy R', 'ElGhazali G', 'Al-Hammadi S', 'Fabio G</w:t>
            </w:r>
            <w:r>
              <w:t>', 'Faure AS', 'Feng J', 'Fernandez JM', 'Fill L', 'Franco GR', 'Frenck RW', 'Fuleihan RL', 'Giardino G', 'Galant-Swafford J', 'Gambineri E', 'Garabedian EK', 'Geerlinks AV', '</w:t>
            </w:r>
            <w:r>
              <w:rPr>
                <w:b/>
                <w:u w:val="single"/>
              </w:rPr>
              <w:t>Goudouris E</w:t>
            </w:r>
            <w:r>
              <w:t>', 'Grecco O', 'Pan-Hammarström Q', 'Khani HHK', 'Hammarström L', 'Ha</w:t>
            </w:r>
            <w:r>
              <w:t>rtog NL', 'Heimall J', 'Hernandez-Molina G', 'Horner CC', 'Hostoffer RW', 'Hristova N', 'Hsiao KC', 'Ivankovich-Escoto G', 'Jaber F', 'Jalil M', 'Jamee M', 'Jean T', 'Jeong S', 'Jhaveri D', 'Jordan MB', 'Joshi AY', 'Kalkat A', 'Kanarek HJ', 'Kellner ES', '</w:t>
            </w:r>
            <w:r>
              <w:t>Khojah A', 'Khoury R', 'Kokron CM', 'Kumar A', 'Lecerf K', 'Lehman HK', 'Leiding JW', 'Lesmana H', 'Lim XR', 'Lopes JP', 'López AL', 'Tarquini L', 'Lundgren IS', 'Magnusson J', 'Marinho AKBB', 'Marseglia GL', 'Martone GM', 'Mechtler AG', 'Mendonca L', 'Mil</w:t>
            </w:r>
            <w:r>
              <w:t>ner JD', 'Mustillo PJ', 'Naderi AG', 'Naviglio S', 'Nell J', 'Niebur HB', 'Notarangelo L', 'Oleastro M', 'Ortega-López MC', 'Patel NR', 'Petrovic G', 'Pignata C', 'Porras O', 'Prince BT', 'Puck JM', 'Qamar N', 'Rabusin M', 'Raje N', 'Regairaz L', 'Risma KA</w:t>
            </w:r>
            <w:r>
              <w:t>', 'Ristagno EH', 'Routes J', 'Roxo-Junior P', 'Salemi N', 'Scalchunes C', 'Schuval SJ', 'Seneviratne SL', 'Shankar A', 'Sherkat R', 'Shin JJ', 'Siddiqi A', 'Signa S', 'Sobh A', 'Lima FMS', 'Stenehjem KK', 'Tam JS', 'Tang M', 'Barros MT', 'Verbsky J', 'Ver</w:t>
            </w:r>
            <w:r>
              <w:t xml:space="preserve">gadi E', 'Voelker DH', 'Volpi S', 'Wall LA', 'Wang C', 'Williams KW', 'Wu EY', 'Wu SS', 'Zhou JJ', 'Cook A', 'Sullivan KE', 'Marsh R'], COVID-19 Vaccination in Patients with Inborn Errors of Immunity Reduces Hospitalization and Critical Care Needs Related </w:t>
            </w:r>
            <w:r>
              <w:t>to COVID-19: a USIDNET Report, 5-Apr-2024, 5-Apr-2024, Journal of clinical immunology, 44(4):86</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7</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38287251</w:t>
              </w:r>
            </w:hyperlink>
            <w:r>
              <w:t xml:space="preserve"> ['Augusto de Oliveira MF', 'Agne DB', 'Bastos LSS', 'Andrade de Oliveira LM', 'Saintive </w:t>
            </w:r>
            <w:r>
              <w:t>S', '</w:t>
            </w:r>
            <w:r>
              <w:rPr>
                <w:b/>
                <w:u w:val="single"/>
              </w:rPr>
              <w:t>Goudouris ES</w:t>
            </w:r>
            <w:r>
              <w:t>', 'do Prado EA', 'Fragoso Dos Santos H', 'da Silva Pereira R', 'Cavalcante FS', 'de Carvalho Ferreira D', 'Dos Santos KRN'], Atopic dermatitis pediatric patients show high rates of nasal and intestinal colonization by methicillin-resistan</w:t>
            </w:r>
            <w:r>
              <w:t>t Staphylococcus aureus and coagulase-negative staphylococci, 29-Jan-2024, 29-Jan-2024, BMC microbiology, 24(1):42</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8</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38721959</w:t>
              </w:r>
            </w:hyperlink>
            <w:r>
              <w:t xml:space="preserve"> ['Rigolon JR', 'Barbosa SS', '</w:t>
            </w:r>
            <w:r>
              <w:rPr>
                <w:b/>
                <w:u w:val="single"/>
              </w:rPr>
              <w:t>Goudouris ES</w:t>
            </w:r>
            <w:r>
              <w:t>'], Patch test in Brazilian</w:t>
            </w:r>
            <w:r>
              <w:t xml:space="preserve"> children with a clinical diagnosis of atopic dermatitis: a cross-sectional study using an extended patch test battery, 2024, 1-May-2024, Allergologia et </w:t>
            </w:r>
            <w:r>
              <w:lastRenderedPageBreak/>
              <w:t>immunopathologia, 52(3):78-86</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lastRenderedPageBreak/>
              <w:t>9</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38865524</w:t>
              </w:r>
            </w:hyperlink>
            <w:r>
              <w:t xml:space="preserve"> </w:t>
            </w:r>
            <w:r>
              <w:t>['</w:t>
            </w:r>
            <w:r>
              <w:rPr>
                <w:b/>
                <w:u w:val="single"/>
              </w:rPr>
              <w:t>Goudouris ES</w:t>
            </w:r>
            <w:r>
              <w:t>', 'Felix MMR', 'Kuschnir FC', 'Solé D'], Malignancies in the inborn errors of immunity, 2024, 7-Jun-2024, Revista da Associacao Medica Brasileira (), 70(suppl 1):e2024S104</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10</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37592284</w:t>
              </w:r>
            </w:hyperlink>
            <w:r>
              <w:t xml:space="preserve"> ['Ferreira CS', 'Francisco Junior RDS', 'Gerber AL', 'Guimarães APC', 'de Carvalho FAA', 'Dos Reis BCS', 'Pinto-Mariz F', 'de Souza MS', 'de Vasconcelos ZFM', '</w:t>
            </w:r>
            <w:r>
              <w:rPr>
                <w:b/>
                <w:u w:val="single"/>
              </w:rPr>
              <w:t>Goudouris ES</w:t>
            </w:r>
            <w:r>
              <w:t xml:space="preserve">', 'Vasconcelos ATR'], Genetic screening in a Brazilian cohort with inborn </w:t>
            </w:r>
            <w:r>
              <w:t>errors of immunity, 17-Aug-2023, 17-Aug-2023, BMC genomic data, 24(1):47</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11</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37391719</w:t>
              </w:r>
            </w:hyperlink>
            <w:r>
              <w:t xml:space="preserve"> ['Ferreira CS', 'da Silva Francisco Junior R', 'Gerber AL', 'Guimarães APC', 'Amendola FA', 'Pinto-Mariz F', '</w:t>
            </w:r>
            <w:r>
              <w:t>de Souza MS', 'Miranda PCB', 'de Vasconcelos ZFM', '</w:t>
            </w:r>
            <w:r>
              <w:rPr>
                <w:b/>
                <w:u w:val="single"/>
              </w:rPr>
              <w:t>Goudouris ES</w:t>
            </w:r>
            <w:r>
              <w:t>', 'Vasconcelos ATR'], Assessing whole-exome sequencing data from undiagnosed Brazilian patients to improve the diagnostic yield of inborn errors of immunity, 30-Jun-2023, 30-Jun-2023, BMC gen</w:t>
            </w:r>
            <w:r>
              <w:t>omic data, 24(1):36</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12</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36309066</w:t>
              </w:r>
            </w:hyperlink>
            <w:r>
              <w:t xml:space="preserve"> ['</w:t>
            </w:r>
            <w:r>
              <w:rPr>
                <w:b/>
                <w:u w:val="single"/>
              </w:rPr>
              <w:t>Goudouris E</w:t>
            </w:r>
            <w:r>
              <w:t>', 'Aranda CS', 'Solé D'], Implications of the non-specific effect induced by Bacillus Calmette-Guerin (BCG) vaccine on vaccine recommendations, Apr-2</w:t>
            </w:r>
            <w:r>
              <w:t>023, 26-Oct-2022, Jornal de pediatria R, 99 Suppl 1(Suppl 1):S22-S27</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13</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34979134</w:t>
              </w:r>
            </w:hyperlink>
            <w:r>
              <w:t xml:space="preserve"> ["D'Elia C", 'Gozal D', 'Bruni O', '</w:t>
            </w:r>
            <w:r>
              <w:rPr>
                <w:b/>
                <w:u w:val="single"/>
              </w:rPr>
              <w:t>Goudouris E</w:t>
            </w:r>
            <w:r>
              <w:t>', 'Meira E Cruz M'], Allergic rhinitis and sleep disorders in chil</w:t>
            </w:r>
            <w:r>
              <w:t>dren - coexistence and reciprocal interactions, Oct-2022, 31-Dec-2021, Jornal de pediatria R, 98(5):444-454</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14</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35382780</w:t>
              </w:r>
            </w:hyperlink>
            <w:r>
              <w:t xml:space="preserve"> ['Francisco Junior RDS', 'de Morais GL', 'de Carvalho JB', 'Dos Santos Ferr</w:t>
            </w:r>
            <w:r>
              <w:t>eira C', 'Gerber AL', 'de C Guimarães AP', 'Amendola FA', 'Pinto-Mariz F', 'de Vasconcelos ZFM', '</w:t>
            </w:r>
            <w:r>
              <w:rPr>
                <w:b/>
                <w:u w:val="single"/>
              </w:rPr>
              <w:t>Goudouris ES</w:t>
            </w:r>
            <w:r>
              <w:t>', 'de Vasconcelos ATR'], Clinical and genetic findings in two siblings with X-Linked agammaglobulinemia and bronchiolitis obliterans: a case repo</w:t>
            </w:r>
            <w:r>
              <w:t>rt, 5-Apr-2022, 5-Apr-2022, BMC pediatrics, 22(1):181</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15</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34982304</w:t>
              </w:r>
            </w:hyperlink>
            <w:r>
              <w:t xml:space="preserve"> ['França TT', 'Barreiros LA', 'Salgado RC', 'Napoleão SMDS', 'Gomes LN', 'Ferreira JFS', 'Prando C', 'Weber CW', 'Di Gesu RSW', '</w:t>
            </w:r>
            <w:r>
              <w:t>Montenegro C', 'Aranda CS', 'Kuntze G', 'Staines-Boone AT', 'Venegas-Montoya E', 'Becerra JCA', 'Bezrodnik L', 'Di Giovanni D', 'Moreira I', 'Seminario GA', 'Raccio ACG', 'Dorna MB', 'Rosário-Filho NA', 'Chong-Neto HJ', 'de Carvalho E', 'Grotta MB', 'Orell</w:t>
            </w:r>
            <w:r>
              <w:t>ana JC', 'Dominguez MG', 'Porras O', 'Sasia L', 'Salvucci K', 'Garip E', 'Leite LFB', 'Forte WCN', 'Pinto-Mariz F', '</w:t>
            </w:r>
            <w:r>
              <w:rPr>
                <w:b/>
                <w:u w:val="single"/>
              </w:rPr>
              <w:t>Goudouris E</w:t>
            </w:r>
            <w:r>
              <w:t>', 'Nuñez MEN', 'Schelotto M', 'Ruiz LB', 'Liberatore DI', 'Ochs HD', 'Cabral-Marques O', 'Condino-Neto A'], CD40 Ligand Deficie</w:t>
            </w:r>
            <w:r>
              <w:t>ncy in Latin America: Clinical, Immunological, and Genetic Characteristics, Apr-2022, 4-Jan-2022, Journal of clinical immunology, 42(3):514-526</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16</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35129805</w:t>
              </w:r>
            </w:hyperlink>
            <w:r>
              <w:t xml:space="preserve"> ['França TT', 'Barreiros LA', 'Salgado RC', 'da Silva Napoleão SM', 'Gomes LN', 'Ferreira JFS', 'Prando C', 'Weber CW', 'Di Gesu RSW', 'Montenegro C', 'Aranda CS', 'Kuntze G', 'Staines-Boone AT', 'Venegas-Montoya E', 'Becerra JCA', 'Bezrodnik L', 'Di Giov</w:t>
            </w:r>
            <w:r>
              <w:t>anni D', 'Moreira I', 'Seminario GA', 'Raccio ACG', 'de Barros Dorna M', 'Rosario-Filho NA', 'Chong-Neto HJ', 'de Carvalho E', 'Grotta MB', 'Orellana JC', 'Dominguez MG', 'Porras O', 'Sasia L', 'Salvucci K', 'Garip E', 'Leite LFB', 'Forte WCN', 'Pinto-Mari</w:t>
            </w:r>
            <w:r>
              <w:t>z F', '</w:t>
            </w:r>
            <w:r>
              <w:rPr>
                <w:b/>
                <w:u w:val="single"/>
              </w:rPr>
              <w:t>Goudouris E</w:t>
            </w:r>
            <w:r>
              <w:t>', 'Nuñez MEN', 'Schelotto M', 'Ruiz LB', 'Liberatore DI', 'Ochs HD', 'Cabral-Marques O', 'Condino-Neto A'], Correction to: CD40 Ligand Deficiency in Latin America: Clinical, Immunological, and Genetic Characteristics, Apr-2022, Journal o</w:t>
            </w:r>
            <w:r>
              <w:t>f clinical immunology, 42(3):527-528</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17</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35325890</w:t>
              </w:r>
            </w:hyperlink>
            <w:r>
              <w:t xml:space="preserve"> ['Valle SOR', 'Alonso MLO', 'Dortas Junior SD', '</w:t>
            </w:r>
            <w:r>
              <w:rPr>
                <w:b/>
                <w:u w:val="single"/>
              </w:rPr>
              <w:t>Goudouris ES</w:t>
            </w:r>
            <w:r>
              <w:t>', 'de Carvalho ALRB', 'Capelo AV', 'Mansour E', 'Bernardes AF', 'Leite LFB', 'Giavin</w:t>
            </w:r>
            <w:r>
              <w:t>a-Bianchi P', 'Aun MV', 'Ferriani MPL', 'Arruda LK', 'Grumach AS'], Acquired Angioedema due to C1-Inhibitor Deficiency: A Challenging Condition, 2022, 24-Mar-2022, International archives of allergy and immunology, 183(5):572-577</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18</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36327238</w:t>
              </w:r>
            </w:hyperlink>
            <w:r>
              <w:t xml:space="preserve"> ['Guimarães LC', 'Assunção MIMM', 'de Oliveira TLR', 'Cavalcante FS', 'Saintive S', 'Abad ED', '</w:t>
            </w:r>
            <w:r>
              <w:rPr>
                <w:b/>
                <w:u w:val="single"/>
              </w:rPr>
              <w:t>Goudouris ES</w:t>
            </w:r>
            <w:r>
              <w:t>', 'do Prado EA', 'Ferreira DC', 'Dos Santos KRN'], Methicillin-resistant and met</w:t>
            </w:r>
            <w:r>
              <w:t>hicillin-sensitive Staphylococcus aureus isolates from skin and nares of Brazilian children with atopic dermatitis demonstrate high level of clonal diversity, 2022, 3-Nov-2022, PloS one, 17(11):e0276960</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19</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33191587</w:t>
              </w:r>
            </w:hyperlink>
            <w:r>
              <w:t xml:space="preserve"> ['Stofella Sodré C', 'Ferreira DC', 'Vieira MS', 'Sampaio Cavalcante F', 'Braga BS', 'Saintive S', 'Abad ED', '</w:t>
            </w:r>
            <w:r>
              <w:rPr>
                <w:b/>
                <w:u w:val="single"/>
              </w:rPr>
              <w:t>Goudouris E</w:t>
            </w:r>
            <w:r>
              <w:t>', 'Prado EA', 'Gonçalves LS', 'Dos Santos KRN', 'Ribeiro MG'], Clinical oral profile of pediatric patients with a</w:t>
            </w:r>
            <w:r>
              <w:t>topic dermatitis: A cross-sectional study, Oct-2021, 27-Nov-2020, Oral diseases, 27(7):1834-1846</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20</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34164762</w:t>
              </w:r>
            </w:hyperlink>
            <w:r>
              <w:t xml:space="preserve"> ['</w:t>
            </w:r>
            <w:r>
              <w:rPr>
                <w:b/>
                <w:u w:val="single"/>
              </w:rPr>
              <w:t>Goudouris ES</w:t>
            </w:r>
            <w:r>
              <w:t xml:space="preserve">', 'Pinto-Mariz F', 'Mendonça LO', 'Aranda CS', 'Guimarães RR', 'Kokron </w:t>
            </w:r>
            <w:r>
              <w:t>C', 'Barros MT', 'Anísio F', 'Alonso MLO', 'Marcelino F', 'Valle SOR', 'Junior SD', 'Barreto IDP', 'Ferreira JFS', 'Roxo-Junior P', 'do Rego Silva AM', 'Campinhos FL', 'Bonfim C', 'Loth G', 'Fernandes JF', 'Garcia JL', 'Capelo A', 'Takano OA', 'Nadaf MIV',</w:t>
            </w:r>
            <w:r>
              <w:t xml:space="preserve"> 'Toledo EC', 'Cunha LAO', 'Di Gesu RSW', 'Schidlowski L', 'Fillipo P', 'Bichuetti-Silva DC', 'Soldateli G', 'Ferraroni NR', 'de Oliveira Dantas E', 'Pestana S', 'Mansour E', 'Ulaf RG', 'Prando C', 'Condino-Neto A', 'Grumach AS'], Outcome of SARS-CoV-2 Inf</w:t>
            </w:r>
            <w:r>
              <w:t>ection in 121 Patients with Inborn Errors of Immunity: A Cross-Sectional Study, Oct-2021, 23-Jun-2021, Journal of clinical immunology, 41(7):1479-1489</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21</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32986999</w:t>
              </w:r>
            </w:hyperlink>
            <w:r>
              <w:t xml:space="preserve"> ['Aranda CS', 'Cocco RR', 'Piero</w:t>
            </w:r>
            <w:r>
              <w:t>tti FF', 'Sarinho E', 'Sano F', 'Porto A', 'Rosário N', 'Chong Neto HJ', '</w:t>
            </w:r>
            <w:r>
              <w:rPr>
                <w:b/>
                <w:u w:val="single"/>
              </w:rPr>
              <w:t>Goudouris E</w:t>
            </w:r>
            <w:r>
              <w:t>', 'Moraes LS', 'Wandalsen NF', 'Mallozi MC', 'Pastorino AC', 'Franco JM', 'Chavarria ML', 'Borres M', 'Solé D'], Allergic sensitization pattern of patients in Brazil, Aug</w:t>
            </w:r>
            <w:r>
              <w:t>-2021, 25-Sep-2020, Jornal de pediatria R, 97(4):387-395</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22</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34260778</w:t>
              </w:r>
            </w:hyperlink>
            <w:r>
              <w:t xml:space="preserve"> ['Iwamura APD', 'Tavares da Silva MR', 'Hümmelgen AL', 'Soeiro Pereira PV', 'Falcai A', 'Grumach AS', </w:t>
            </w:r>
            <w:r>
              <w:lastRenderedPageBreak/>
              <w:t>'</w:t>
            </w:r>
            <w:r>
              <w:rPr>
                <w:b/>
                <w:u w:val="single"/>
              </w:rPr>
              <w:t>Goudouris E</w:t>
            </w:r>
            <w:r>
              <w:t>', 'Neto AC'</w:t>
            </w:r>
            <w:r>
              <w:t>, 'Prando C'], Immunity and inflammatory biomarkers in COVID-19: A systematic review, Jul-2021, 4-Dec-2020, Reviews in medical virology, 31(4):e2199</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lastRenderedPageBreak/>
              <w:t>23</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33544838</w:t>
              </w:r>
            </w:hyperlink>
            <w:r>
              <w:t xml:space="preserve"> ['Bastard P', 'Michailidis E', 'Ho</w:t>
            </w:r>
            <w:r>
              <w:t>ffmann HH', 'Chbihi M', 'Le Voyer T', 'Rosain J', 'Philippot Q', 'Seeleuthner Y', 'Gervais A', 'Materna M', 'de Oliveira PMN', 'Maia MLS', 'Dinis Ano Bom AP', 'Azamor T', 'Araújo da Conceição D', '</w:t>
            </w:r>
            <w:r>
              <w:rPr>
                <w:b/>
                <w:u w:val="single"/>
              </w:rPr>
              <w:t>Goudouris E</w:t>
            </w:r>
            <w:r>
              <w:t>', 'Homma A', 'Slesak G', 'Schäfer J', 'Pulendra</w:t>
            </w:r>
            <w:r>
              <w:t>n B', 'Miller JD', 'Huits R', 'Yang R', 'Rosen LB', 'Bizien L', 'Lorenzo L', 'Chrabieh M', 'Erazo LV', 'Rozenberg F', 'Jeljeli MM', 'Béziat V', 'Holland SM', 'Cobat A', 'Notarangelo LD', 'Su HC', 'Ahmed R', 'Puel A', 'Zhang SY', 'Abel L', 'Seligman SJ', 'Z</w:t>
            </w:r>
            <w:r>
              <w:t>hang Q', 'MacDonald MR', 'Jouanguy E', 'Rice CM', 'Casanova JL'], Auto-antibodies to type I IFNs can underlie adverse reactions to yellow fever live attenuated vaccine, 5-Apr-2021, The Journal of experimental medicine, 218(4):e20202486</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24</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33176164</w:t>
              </w:r>
            </w:hyperlink>
            <w:r>
              <w:t xml:space="preserve"> ['</w:t>
            </w:r>
            <w:r>
              <w:rPr>
                <w:b/>
                <w:u w:val="single"/>
              </w:rPr>
              <w:t>Goudouris ES</w:t>
            </w:r>
            <w:r>
              <w:t>'], Immunodeficiencies: non-infectious manifestations, Apr-2021, 8-Nov-2020, Jornal de pediatria R, 97 Suppl 1(Suppl 1):S24-S33</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25</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33400918</w:t>
              </w:r>
            </w:hyperlink>
            <w:r>
              <w:t xml:space="preserve"> ['Grumach AS', '</w:t>
            </w:r>
            <w:r>
              <w:rPr>
                <w:b/>
                <w:u w:val="single"/>
              </w:rPr>
              <w:t>Goudouris ES</w:t>
            </w:r>
            <w:r>
              <w:t>'], Inborn Errors of Immunity: how to diagnose them?, Apr-2021, 2-Jan-2021, Jornal de pediatria R, 97 Suppl 1(Suppl 1):S84-S90</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26</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32882235</w:t>
              </w:r>
            </w:hyperlink>
            <w:r>
              <w:t xml:space="preserve"> ['</w:t>
            </w:r>
            <w:r>
              <w:rPr>
                <w:b/>
                <w:u w:val="single"/>
              </w:rPr>
              <w:t>Goudouris ES</w:t>
            </w:r>
            <w:r>
              <w:t>'], Laboratory diagnosis of COVID-19, Feb-2021, 31-Aug-2020, Jornal de pediatria R, 97(1):7-12</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27</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33341305</w:t>
              </w:r>
            </w:hyperlink>
            <w:r>
              <w:t xml:space="preserve"> ['Sarin</w:t>
            </w:r>
            <w:r>
              <w:t>ho E', '</w:t>
            </w:r>
            <w:r>
              <w:rPr>
                <w:b/>
                <w:u w:val="single"/>
              </w:rPr>
              <w:t>Goudouris E</w:t>
            </w:r>
            <w:r>
              <w:t>', 'Solé D'], BCG vaccine: Worrying proposal for COVID-19, 15-Jan-2021, 13-Dec-2020, Vaccine, 39(3):460-462</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28</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33271349</w:t>
              </w:r>
            </w:hyperlink>
            <w:r>
              <w:t xml:space="preserve"> ['Grumach AS', '</w:t>
            </w:r>
            <w:r>
              <w:rPr>
                <w:b/>
                <w:u w:val="single"/>
              </w:rPr>
              <w:t>Goudouris E</w:t>
            </w:r>
            <w:r>
              <w:t>', 'Dortas Junior S', 'Marcel</w:t>
            </w:r>
            <w:r>
              <w:t>ino FC', 'Alonso MLO', 'Martins RO', 'Arpon MA', 'Valle SOR'], COVID-19 affecting hereditary angioedema patients with and without C1 inhibitor deficiency, Jan-2021, 30-Nov-2020, The journal of allergy and clinical immunology. In practice, 9(1):508-510</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29</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33508850</w:t>
              </w:r>
            </w:hyperlink>
            <w:r>
              <w:t xml:space="preserve"> ['Araújo-Simões J', 'Boanova AGP', 'Constantino-Silva RN', 'Fragnan NTML', 'Pinto JA', 'Minafra FG', 'Gonçalves RF', 'Valle SRD', 'Alonso MLO', 'Dortas SD', '</w:t>
            </w:r>
            <w:r>
              <w:rPr>
                <w:b/>
                <w:u w:val="single"/>
              </w:rPr>
              <w:t>Goudouris ES</w:t>
            </w:r>
            <w:r>
              <w:t>', 'Rêgo-Silva AM</w:t>
            </w:r>
            <w:r>
              <w:t xml:space="preserve">', 'Marques MM', 'Serpa FS', 'Chong-Neto HJ', 'Nelson RF', 'Mansour E', 'Moreira IF', 'Moreno AS', 'Arruda LK', 'Roxo Junior P', 'Ferriani MPL', 'Silva J', 'Ferreira JFS', 'Giavina-Bianchi P', 'Takejima PM', 'Ensina LF', 'Campos RA', 'Toledo E', 'Pesquero </w:t>
            </w:r>
            <w:r>
              <w:t>JB', 'Palma SMU', 'Veronez CL', 'Grumach AS'], The Challenges in the Follow-Up and Treatment of Brazilian Children with Hereditary Angioedema, 2021, 28-Jan-2021, International archives of allergy and immunology, 182(7):585-591</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30</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33973219</w:t>
              </w:r>
            </w:hyperlink>
            <w:r>
              <w:t xml:space="preserve"> ['Momtazmanesh S', 'Samieefar N', 'Uddin LQ', 'Ulrichs T', 'Kelishadi R', 'Roudenok V', 'Karakoc-Aydiner E', 'Salunke DB', 'Nouwen JL', 'Becerra JCA', 'Vieira DN', '</w:t>
            </w:r>
            <w:r>
              <w:rPr>
                <w:b/>
                <w:u w:val="single"/>
              </w:rPr>
              <w:t>Goudouris E</w:t>
            </w:r>
            <w:r>
              <w:t>', 'Jamee M', 'Khafaie MA', 'Shamsiz</w:t>
            </w:r>
            <w:r>
              <w:t>adeh M', 'Golabchi MR', 'Samimiat A', 'Doostkamel D', 'Afshar A', 'Tabari MAK', 'Lotfi M', 'Boroujeni RY', 'Rambod N', 'Stashchak A', 'Volokha A', 'Pavalkis D', 'Pereira A', 'Latiff AHA', 'Baylarov R', 'Amirheidari B', 'Ch MH', 'Condino-Neto A', 'Rezaei N'</w:t>
            </w:r>
            <w:r>
              <w:t>], Socialization During the COVID-19 Pandemic: The Role of Social and Scientific Networks During Social Distancing, 2021, Advances in experimental medicine and biology, 1318:911-921</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31</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34476921</w:t>
              </w:r>
            </w:hyperlink>
            <w:r>
              <w:t xml:space="preserve"> [</w:t>
            </w:r>
            <w:r>
              <w:t>'Reali ACR', 'Pierotti FF', 'Aranda CS', 'Cocco RR', 'Sarinho ESC', 'Sano F', 'Neto AP', 'Rosário NA', 'Neto HJC', '</w:t>
            </w:r>
            <w:r>
              <w:rPr>
                <w:b/>
                <w:u w:val="single"/>
              </w:rPr>
              <w:t>Goudouris ES</w:t>
            </w:r>
            <w:r>
              <w:t>', 'Moraes LS', 'Wandalsen NF', 'Pastorino AC', 'Franco JM', 'Chavarria ML', 'Borres MP', 'Solé D'], Laboratory screening test w</w:t>
            </w:r>
            <w:r>
              <w:t>ith inhalant and food allergens in atopic Brazilian children and adolescents: a performance, 2021, 1-Sep-2021, Allergologia et immunopathologia, 49(5):42-48</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32</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30956127</w:t>
              </w:r>
            </w:hyperlink>
            <w:r>
              <w:t xml:space="preserve"> ['Abad ED', 'Ferreira DC',</w:t>
            </w:r>
            <w:r>
              <w:t xml:space="preserve"> 'Cavalcante FS', 'Saintive S', '</w:t>
            </w:r>
            <w:r>
              <w:rPr>
                <w:b/>
                <w:u w:val="single"/>
              </w:rPr>
              <w:t>Goudouris E</w:t>
            </w:r>
            <w:r>
              <w:t>', 'Prado EA', 'Hofer C', 'Ribeiro M', 'da Silva AMP', 'Rosado AS', 'van Elsas JD', 'Dos Santos KRN'], High incidence of acquiring methicillin-resistant Staphylococcus aureus in Brazilian children with Atopic Der</w:t>
            </w:r>
            <w:r>
              <w:t>matitis and associated risk factors, Oct-2020, 21-Mar-2019, Journal of microbiology, immunology, and infection = Wei mian yu gan ran za zhi, 53(5):724-730</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33</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31601506</w:t>
              </w:r>
            </w:hyperlink>
            <w:r>
              <w:t xml:space="preserve"> ['Pierotti FF', 'Aranda CS',</w:t>
            </w:r>
            <w:r>
              <w:t xml:space="preserve"> 'Cocco RR', 'Sarinho E', 'Sano F', 'Porto A', 'Rosário N', 'Chong Neto HJ', '</w:t>
            </w:r>
            <w:r>
              <w:rPr>
                <w:b/>
                <w:u w:val="single"/>
              </w:rPr>
              <w:t>Goudouris E</w:t>
            </w:r>
            <w:r>
              <w:t xml:space="preserve">', 'Moraes LS', 'Wandalsen NF', 'Mallozi MC', 'Pastorino AC', 'Franco JM', 'Chavarria ML', 'Borres MP', 'Solé D'], Phadiatop, Phadiatop Infant and total IgE evaluated </w:t>
            </w:r>
            <w:r>
              <w:t>in allergic Brazilian children and adolescents, Jun-2020, 7-Oct-2019, Allergologia et immunopathologia, 48(3):259-264</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34</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32323644</w:t>
              </w:r>
            </w:hyperlink>
            <w:r>
              <w:t xml:space="preserve"> ['Momtazmanesh S', 'Ochs HD', 'Uddin LQ', 'Perc M', 'Routes JM', 'Vieira DN', 'Al-Herz W', 'Baris S', 'Prando C', 'Rosivall L', 'Abdul Latiff AH', 'Ulrichs T', 'Roudenok V', 'Aldave Becerra JC', 'Salunke DB', '</w:t>
            </w:r>
            <w:r>
              <w:rPr>
                <w:b/>
                <w:u w:val="single"/>
              </w:rPr>
              <w:t>Goudouris E</w:t>
            </w:r>
            <w:r>
              <w:t>', 'Condino-Neto A', 'Stashchak A'</w:t>
            </w:r>
            <w:r>
              <w:t>, 'Kryvenko O', 'Stashchak M', 'Bondarenko A', 'Rezaei N'], All together to Fight COVID-19, Jun-2020, The American journal of tropical medicine and hygiene, 102(6):1181-1183</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35</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33027392</w:t>
              </w:r>
            </w:hyperlink>
            <w:r>
              <w:t xml:space="preserve"> ["Sant'An</w:t>
            </w:r>
            <w:r>
              <w:t>na CC", 'Perinei PLF', 'Pessôa ACM', '</w:t>
            </w:r>
            <w:r>
              <w:rPr>
                <w:b/>
                <w:u w:val="single"/>
              </w:rPr>
              <w:t>Goudouris E</w:t>
            </w:r>
            <w:r>
              <w:t>', 'Frota ACC'], Calvarial tuberculosis: two cases in children, 2020, 30-Sep-2020, Revista do Instituto de Medicina Tropical de São Paulo, 62:e68</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36</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31270247</w:t>
              </w:r>
            </w:hyperlink>
            <w:r>
              <w:t xml:space="preserve"> ['Hernandez N', 'Bucciol G', 'Moens L', 'Le Pen J', 'Shahrooei M', '</w:t>
            </w:r>
            <w:r>
              <w:rPr>
                <w:b/>
                <w:u w:val="single"/>
              </w:rPr>
              <w:t>Goudouris E</w:t>
            </w:r>
            <w:r>
              <w:t>', 'Shirkani A', 'Changi-Ashtiani M', 'Rokni-Zadeh H', 'Sayar EH', 'Reisli I', 'Lefevre-Utile A', 'Zijlmans D', 'Jurado A', 'Pholien R', 'Drutman S', 'Belkaya S', 'C</w:t>
            </w:r>
            <w:r>
              <w:t xml:space="preserve">obat A', 'Boudewijns R', 'Jochmans D', 'Neyts J', 'Seeleuthner Y', 'Lorenzo-Diaz L', 'Enemchukwu C', 'Tietjen I', 'Hoffmann HH', 'Momenilandi M', 'Pöyhönen L', 'Siqueira MM', 'de Lima SMB', 'de Souza Matos DC', 'Homma A', 'Maia MLS', 'da Costa Barros TA', </w:t>
            </w:r>
            <w:r>
              <w:t xml:space="preserve">'de Oliveira PMN', 'Mesquita EC', 'Gijsbers R', 'Zhang SY', 'Seligman SJ', 'Abel L', 'Hertzog P', </w:t>
            </w:r>
            <w:r>
              <w:lastRenderedPageBreak/>
              <w:t>'Marr N', 'Martins RM', 'Meyts I', 'Zhang Q', 'MacDonald MR', 'Rice CM', 'Casanova JL', 'Jouanguy E', 'Bossuyt X'], Inherited IFNAR1 deficiency in otherwise h</w:t>
            </w:r>
            <w:r>
              <w:t>ealthy patients with adverse reaction to measles and yellow fever live vaccines, 2-Sep-2019, 3-Jul-2019, The Journal of experimental medicine, 216(9):2057-2070</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lastRenderedPageBreak/>
              <w:t>37</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30593791</w:t>
              </w:r>
            </w:hyperlink>
            <w:r>
              <w:t xml:space="preserve"> ['</w:t>
            </w:r>
            <w:r>
              <w:rPr>
                <w:b/>
                <w:u w:val="single"/>
              </w:rPr>
              <w:t>Goudouris ES</w:t>
            </w:r>
            <w:r>
              <w:t>', 'Segun</w:t>
            </w:r>
            <w:r>
              <w:t>do GRS', 'Poli C'], Repercussions of inborn errors of immunity on growth, Apr-2019, 26-Dec-2018, Jornal de pediatria R, 95 Suppl 1:49-58</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38</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29314278</w:t>
              </w:r>
            </w:hyperlink>
            <w:r>
              <w:t xml:space="preserve"> ['Aranda CS', 'Cocco RR', 'Pierotti FF', 'Mall</w:t>
            </w:r>
            <w:r>
              <w:t>ozi MC', 'Franco JM', 'Porto A', '</w:t>
            </w:r>
            <w:r>
              <w:rPr>
                <w:b/>
                <w:u w:val="single"/>
              </w:rPr>
              <w:t>Goudouris E</w:t>
            </w:r>
            <w:r>
              <w:t>', 'Moraes L', 'Rosário N', 'Wandalsen NF', 'Pastorino A', 'Sarinho E', 'Sano F', 'Chavarria ML', 'Borres MP', 'Solé D'], Increased sensitization to several allergens over a 12-year period in Brazilian children,</w:t>
            </w:r>
            <w:r>
              <w:t xml:space="preserve"> May-2018, 25-Jan-2018, Pediatric allergy and immunology : official publication of the European Society of Pediatric Allergy and Immunology, 29(3):321-324</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39</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29364371</w:t>
              </w:r>
            </w:hyperlink>
            <w:r>
              <w:t xml:space="preserve"> ['</w:t>
            </w:r>
            <w:r>
              <w:rPr>
                <w:b/>
                <w:u w:val="single"/>
              </w:rPr>
              <w:t>Goudouris ES</w:t>
            </w:r>
            <w:r>
              <w:t>', 'Silva AMDR</w:t>
            </w:r>
            <w:r>
              <w:t>', 'Ouricuri AL', 'Grumach AS', 'Condino-Neto A', 'Costa-Carvalho BT', 'Prando CCM', 'Kokron CM', 'Vasconcelos DM', 'Tavares FS', 'Segundo GRS', 'Barreto ICDP', 'Dorna MB', 'Barros MAMT', 'Forte WCN'], Comment to: II Brazilian Consensus on the use of human</w:t>
            </w:r>
            <w:r>
              <w:t xml:space="preserve"> immunoglobulin in patients with primary immunodeficiencies. einstein (São Paulo). 2017;15(1):1-16, Dec-2017, Einstein (São Paulo, Brazil), 15(4):522</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40</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27484815</w:t>
              </w:r>
            </w:hyperlink>
            <w:r>
              <w:t xml:space="preserve"> ['Schatorjé E', 'van der Flier M'</w:t>
            </w:r>
            <w:r>
              <w:t>, 'Seppänen M', 'Browning M', 'Morsheimer M', 'Henriet S', 'Neves JF', 'Vinh DC', 'Alsina L', 'Grumach A', 'Soler-Palacin P', 'Boyce T', 'Celmeli F', '</w:t>
            </w:r>
            <w:r>
              <w:rPr>
                <w:b/>
                <w:u w:val="single"/>
              </w:rPr>
              <w:t>Goudouris E</w:t>
            </w:r>
            <w:r>
              <w:t xml:space="preserve">', 'Hayman G', 'Herriot R', 'Förster-Waldl E', 'Seidel M', 'Simons A', 'de Vries E'], Primary </w:t>
            </w:r>
            <w:r>
              <w:t>immunodeficiency associated with chromosomal aberration - an ESID survey, 2-Aug-2016, 2-Aug-2016, Orphanet journal of rare diseases, 11(1):110</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41</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25796303</w:t>
              </w:r>
            </w:hyperlink>
            <w:r>
              <w:t xml:space="preserve"> ['Dantas EO', 'Aranda CS', 'Rêgo Silva A</w:t>
            </w:r>
            <w:r>
              <w:t>M', 'Tavares FS', 'Severo Ferreira JF', 'de Quadros Coelho MA', 'de Siqueira Kovalhuk LC', 'Roxo Júnior P', 'Toledo EC', 'Porto Neto AC', 'de Sousa Vieira HM', 'Takano OA', 'Nobre FA', 'Sano F', 'Nudelman V', 'de Farias Sales VS', 'Silva Segundo GR', 'Vill</w:t>
            </w:r>
            <w:r>
              <w:t>ar Guedes HT', 'Félix E', 'Marques SM', 'Mazzucchelli JT', 'Wandalsen NF', 'Pinto JA', 'Paes Barreto IC', 'Silva MR', 'Rullo VE', 'Franco JM', 'Damasceno E', 'Fahl K', 'de Moraes-Pinto MI', 'Del Nero DL', 'Moraes LS', 'Condino-Neto A', 'Vilela MM', 'Góes H</w:t>
            </w:r>
            <w:r>
              <w:t>', 'Schisler KL', 'Miranda E', '</w:t>
            </w:r>
            <w:r>
              <w:rPr>
                <w:b/>
                <w:u w:val="single"/>
              </w:rPr>
              <w:t>Goudouris ES</w:t>
            </w:r>
            <w:r>
              <w:t>', 'Costa Carvalho BT'], Doctors' awareness concerning primary immunodeficiencies in Brazil, Jun-2015, 18-Mar-2015, Allergologia et immunopathologia, 43(3):272-8</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42</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24402618</w:t>
              </w:r>
            </w:hyperlink>
            <w:r>
              <w:t xml:space="preserve"> ['Cabral-Marques O', 'Klaver S', 'Schimke LF', 'Ascendino ÉH', 'Khan TA', 'Pereira PV', 'Falcai A', 'Vargas-Hernández A', 'Santos-Argumedo L', 'Bezrodnik L', 'Moreira I', 'Seminario G', 'Di</w:t>
            </w:r>
            <w:r>
              <w:t xml:space="preserve"> Giovanni D', 'Raccio AG', 'Porras O', 'Weber CW', 'Ferreira JF', 'Tavares FS', 'de Carvalho E', 'Valente CF', 'Kuntze G', 'Galicchio M', 'King A', 'Rosário-Filho NA', 'Grota MB', 'dos Santos Vilela MM', 'Di Gesu RS', 'Lima S', 'de Souza Moura L', 'Talesni</w:t>
            </w:r>
            <w:r>
              <w:t>k E', 'Mansour E', 'Roxo-Junior P', 'Aldave JC', '</w:t>
            </w:r>
            <w:r>
              <w:rPr>
                <w:b/>
                <w:u w:val="single"/>
              </w:rPr>
              <w:t>Goudouris E</w:t>
            </w:r>
            <w:r>
              <w:t>', 'Pinto-Mariz F', 'Berrón-Ruiz L', 'Staines-Boone T', 'Calderón WO', 'del Carmen Zarate-Hernández M', 'Grumach AS', 'Sorensen R', 'Durandy A', 'Torgerson TR', 'Carvalho BT', 'Espinosa-Rosales F</w:t>
            </w:r>
            <w:r>
              <w:t>', 'Ochs HD', 'Condino-Neto A'], First report of the Hyper-IgM syndrome Registry of the Latin American Society for Immunodeficiencies: novel mutations, unique infections, and outcomes, Feb-2014, 9-Jan-2014, Journal of clinical immunology, 34(2):146-56</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43</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24186907</w:t>
              </w:r>
            </w:hyperlink>
            <w:r>
              <w:t xml:space="preserve"> ['Ouederni M', 'Sanal O', 'Ikinciogullari A', 'Tezcan I', 'Dogu F', 'Sologuren I', 'Pedraza-Sánchez S', 'Keser M', 'Tanir G', 'Nieuwhof C', 'Colino E', 'Kumararatne D', 'Levy J', 'Kutukcu</w:t>
            </w:r>
            <w:r>
              <w:t>ler N', 'Aytekin C', 'Herrera-Ramos E', 'Bhatti M', 'Karaca N', 'Barbouche R', 'Broides A', '</w:t>
            </w:r>
            <w:r>
              <w:rPr>
                <w:b/>
                <w:u w:val="single"/>
              </w:rPr>
              <w:t>Goudouris E</w:t>
            </w:r>
            <w:r>
              <w:t xml:space="preserve">', 'Franco JL', 'Parvaneh N', 'Reisli I', 'Strickler A', 'Shcherbina A', 'Somer A', 'Segal A', 'Angel-Moreno A', 'Lezana-Fernandez JL', 'Bejaoui M', </w:t>
            </w:r>
            <w:r>
              <w:t>'Bobadilla-Del Valle M', 'Kachboura S', 'Sentongo T', 'Ben-Mustapha I', 'Bustamante J', 'Picard C', 'Puel A', 'Boisson-Dupuis S', 'Abel L', 'Casanova JL', 'Rodríguez-Gallego C'], Clinical features of Candidiasis in patients with inherited interleukin 12 re</w:t>
            </w:r>
            <w:r>
              <w:t>ceptor β1 deficiency, Jan-2014, 1-Nov-2013, Clinical infectious diseases : an official publication of the Infectious Diseases Society of America, 58(2):204-13</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44</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25011356</w:t>
              </w:r>
            </w:hyperlink>
            <w:r>
              <w:t xml:space="preserve"> ['Mazzucchelli JT', 'Bon</w:t>
            </w:r>
            <w:r>
              <w:t>fim C', 'Castro GG', 'Condino-Neto AA', 'Costa NM', 'Cunha L', 'Dantas EO', 'Dantas VM', 'de Moraes-Pinto MI', 'Fernandes JF', 'Goes HC', '</w:t>
            </w:r>
            <w:r>
              <w:rPr>
                <w:b/>
                <w:u w:val="single"/>
              </w:rPr>
              <w:t>Goudouris E</w:t>
            </w:r>
            <w:r>
              <w:t xml:space="preserve">', 'Grumach AS', 'Guirau LM', 'Kuntze G', 'Mallozzi MC', 'Monteiro FP', 'Moraes LS', 'Nudelman V', 'Pinto </w:t>
            </w:r>
            <w:r>
              <w:t>JA', 'Rizzo MC', 'Porto-Neto AC', 'Roxo-Junior P', 'Ruiz M', 'Rullo VE', 'Seber A', 'Takano OA', 'Tavares FS', 'Toledo E', 'Vilela MM', 'Costa-Carvalho BT'], Severe combined immunodeficiency in Brazil: management, prognosis, and BCG-associated complication</w:t>
            </w:r>
            <w:r>
              <w:t>s, 2014, Journal of investigational allergology &amp; clinical immunology, 24(3):184-91</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45</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10450809</w:t>
              </w:r>
            </w:hyperlink>
            <w:r>
              <w:t xml:space="preserve"> ['Batista EL Jr', 'Novaes AB Jr', 'Calvano LM', 'do Prado EA', '</w:t>
            </w:r>
            <w:r>
              <w:rPr>
                <w:b/>
                <w:u w:val="single"/>
              </w:rPr>
              <w:t>Goudouris ES</w:t>
            </w:r>
            <w:r>
              <w:t>', 'Batista FC'], Necro</w:t>
            </w:r>
            <w:r>
              <w:t>tizing ulcerative periodontitis associated with severe congenital immunodeficiency in a prepubescent subject: clinical findings and response to intravenous immunoglobulin treatment, Aug-1999, Journal of clinical periodontology, 26(8):499-504</w:t>
            </w:r>
          </w:p>
        </w:tc>
      </w:tr>
    </w:tbl>
    <w:p w:rsidR="00EF569E" w:rsidRDefault="00EF569E" w:rsidP="00763471">
      <w:pPr>
        <w:spacing w:after="0" w:line="240" w:lineRule="auto"/>
        <w:rPr>
          <w:rFonts w:ascii="Arial" w:hAnsi="Arial" w:cs="Arial"/>
          <w:sz w:val="18"/>
          <w:szCs w:val="18"/>
        </w:rPr>
      </w:pPr>
    </w:p>
    <w:p w:rsidR="00443FDD" w:rsidRDefault="00443FDD" w:rsidP="00763471">
      <w:pPr>
        <w:spacing w:after="0" w:line="240" w:lineRule="auto"/>
        <w:rPr>
          <w:rFonts w:ascii="Arial" w:hAnsi="Arial" w:cs="Arial"/>
          <w:sz w:val="18"/>
          <w:szCs w:val="18"/>
        </w:rPr>
      </w:pPr>
    </w:p>
    <w:p w:rsidR="00443FDD" w:rsidRDefault="00443FDD" w:rsidP="00763471">
      <w:pPr>
        <w:spacing w:after="0" w:line="240" w:lineRule="auto"/>
        <w:rPr>
          <w:rFonts w:ascii="Arial" w:hAnsi="Arial" w:cs="Arial"/>
          <w:sz w:val="18"/>
          <w:szCs w:val="18"/>
        </w:rPr>
      </w:pPr>
    </w:p>
    <w:p w:rsidR="00443FDD" w:rsidRPr="003129F9" w:rsidRDefault="00443FDD"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lastRenderedPageBreak/>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6F1E61" w:rsidTr="006F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1</w:t>
            </w:r>
          </w:p>
        </w:tc>
        <w:tc>
          <w:tcPr>
            <w:tcW w:w="8934" w:type="dxa"/>
          </w:tcPr>
          <w:p w:rsidR="006F1E61" w:rsidRDefault="0031426A">
            <w:pPr>
              <w:cnfStyle w:val="000000100000" w:firstRow="0" w:lastRow="0" w:firstColumn="0" w:lastColumn="0" w:oddVBand="0" w:evenVBand="0" w:oddHBand="1" w:evenHBand="0" w:firstRowFirstColumn="0" w:firstRowLastColumn="0" w:lastRowFirstColumn="0" w:lastRowLastColumn="0"/>
            </w:pPr>
            <w:r>
              <w:t>Editor: Autoinflammatory Diseases: A Systemic Approach, First Edition [Atheneu Publishing, May-2024]</w:t>
            </w:r>
          </w:p>
        </w:tc>
      </w:tr>
      <w:tr w:rsidR="006F1E61" w:rsidTr="006F1E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F1E61" w:rsidRDefault="0031426A">
            <w:r>
              <w:t>2</w:t>
            </w:r>
          </w:p>
        </w:tc>
        <w:tc>
          <w:tcPr>
            <w:tcW w:w="8934" w:type="dxa"/>
          </w:tcPr>
          <w:p w:rsidR="006F1E61" w:rsidRDefault="0031426A">
            <w:pPr>
              <w:cnfStyle w:val="000000010000" w:firstRow="0" w:lastRow="0" w:firstColumn="0" w:lastColumn="0" w:oddVBand="0" w:evenVBand="0" w:oddHBand="0" w:evenHBand="1" w:firstRowFirstColumn="0" w:firstRowLastColumn="0" w:lastRowFirstColumn="0" w:lastRowLastColumn="0"/>
            </w:pPr>
            <w:r>
              <w:t xml:space="preserve">Author: Coronavirus Disease - COVID-19: Socialization During the </w:t>
            </w:r>
            <w:r>
              <w:t>COVID-19 Pandemic: The Role of Social and Scientific Networks During Social Distancing [Springer, 11-May-2021]</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31426A" w:rsidP="001D1E18">
            <w:pPr>
              <w:jc w:val="left"/>
              <w:rPr>
                <w:rFonts w:ascii="Arial" w:hAnsi="Arial" w:cs="Arial"/>
                <w:szCs w:val="18"/>
              </w:rPr>
            </w:pPr>
            <w:hyperlink r:id="rId57">
              <w:r w:rsidR="002433E1">
                <w:rPr>
                  <w:color w:val="0000FF" w:themeColor="hyperlink"/>
                  <w:u w:val="single"/>
                </w:rPr>
                <w:t>View KOL N</w:t>
              </w:r>
              <w:r w:rsidR="002433E1">
                <w:rPr>
                  <w:color w:val="0000FF" w:themeColor="hyperlink"/>
                  <w:u w:val="single"/>
                </w:rPr>
                <w:t>e</w:t>
              </w:r>
              <w:r w:rsidR="002433E1">
                <w:rPr>
                  <w:color w:val="0000FF" w:themeColor="hyperlink"/>
                  <w:u w:val="single"/>
                </w:rPr>
                <w:t>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6F1E61" w:rsidRDefault="0031426A">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6F1E61" w:rsidRDefault="0031426A">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6F1E61" w:rsidRDefault="0031426A">
            <w:pPr>
              <w:cnfStyle w:val="000000010000" w:firstRow="0" w:lastRow="0" w:firstColumn="0" w:lastColumn="0" w:oddVBand="0" w:evenVBand="0" w:oddHBand="0" w:evenHBand="1" w:firstRowFirstColumn="0" w:firstRowLastColumn="0" w:lastRowFirstColumn="0" w:lastRowLastColumn="0"/>
            </w:pPr>
            <w:r>
              <w:t>Liliana Bezrodnik; Lorena Regairaz; Pedro Francisco Giavina-Bianchi Júnior; Anete Sevciovic Grumach; Analía Gisela Seminario; Antônio Condino-Neto; Gesmar Rodrigues Silva Segundo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6F1E61" w:rsidRDefault="0031426A">
            <w:pPr>
              <w:cnfStyle w:val="000000100000" w:firstRow="0" w:lastRow="0" w:firstColumn="0" w:lastColumn="0" w:oddVBand="0" w:evenVBand="0" w:oddHBand="1" w:evenHBand="0" w:firstRowFirstColumn="0" w:firstRowLastColumn="0" w:lastRowFirstColumn="0" w:lastRowLastColumn="0"/>
            </w:pPr>
            <w:r>
              <w:t>Liliana B</w:t>
            </w:r>
            <w:r>
              <w:t>ezrodnik; Lorena Regairaz; Pedro Francisco Giavina-Bianchi Júnior; Anete Sevciovic Grumach; Roberta Anido de Peña; Analía Gisela Seminario; Antônio Condino-Neto; Gesmar Rodrigues Silva Segundo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6F1E61" w:rsidRDefault="0031426A">
            <w:pPr>
              <w:cnfStyle w:val="000000010000" w:firstRow="0" w:lastRow="0" w:firstColumn="0" w:lastColumn="0" w:oddVBand="0" w:evenVBand="0" w:oddHBand="0" w:evenHBand="1" w:firstRowFirstColumn="0" w:firstRowLastColumn="0" w:lastRowFirstColumn="0" w:lastRowLastColumn="0"/>
            </w:pPr>
            <w:r>
              <w:t>Liliana Bezrodnik; Donald Cuong Vinh;</w:t>
            </w:r>
            <w:r>
              <w:t xml:space="preserve"> Lorena Regairaz; Jérémie Rosain; Pedro Francisco Giavina-Bianchi Júnior; Anete Sevciovic Grumach; Luke Allen Wall; Gesmar Rodrigues Silva Segundo; Antônio Condino-Neto; Paul Bastard</w:t>
            </w:r>
          </w:p>
        </w:tc>
      </w:tr>
    </w:tbl>
    <w:p w:rsidR="004F5306" w:rsidRPr="003129F9" w:rsidRDefault="004F5306" w:rsidP="00DB3165">
      <w:pPr>
        <w:spacing w:after="0"/>
        <w:rPr>
          <w:rFonts w:ascii="Arial" w:hAnsi="Arial" w:cs="Arial"/>
          <w:sz w:val="18"/>
          <w:szCs w:val="18"/>
        </w:rPr>
      </w:pPr>
    </w:p>
    <w:sectPr w:rsidR="004F5306" w:rsidRPr="003129F9" w:rsidSect="00CF36D3">
      <w:footerReference w:type="default" r:id="rId5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26A" w:rsidRDefault="0031426A" w:rsidP="0087104C">
      <w:pPr>
        <w:spacing w:after="0" w:line="240" w:lineRule="auto"/>
      </w:pPr>
      <w:r>
        <w:separator/>
      </w:r>
    </w:p>
  </w:endnote>
  <w:endnote w:type="continuationSeparator" w:id="0">
    <w:p w:rsidR="0031426A" w:rsidRDefault="0031426A"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443FDD">
          <w:rPr>
            <w:noProof/>
          </w:rPr>
          <w:t>1</w:t>
        </w:r>
        <w:r>
          <w:rPr>
            <w:noProof/>
          </w:rPr>
          <w:fldChar w:fldCharType="end"/>
        </w:r>
      </w:p>
    </w:sdtContent>
  </w:sdt>
  <w:p w:rsidR="006F1E61" w:rsidRDefault="0031426A">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26A" w:rsidRDefault="0031426A" w:rsidP="0087104C">
      <w:pPr>
        <w:spacing w:after="0" w:line="240" w:lineRule="auto"/>
      </w:pPr>
      <w:r>
        <w:separator/>
      </w:r>
    </w:p>
  </w:footnote>
  <w:footnote w:type="continuationSeparator" w:id="0">
    <w:p w:rsidR="0031426A" w:rsidRDefault="0031426A"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426A"/>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3FDD"/>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1E61"/>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9680289" TargetMode="External"/><Relationship Id="rId18" Type="http://schemas.openxmlformats.org/officeDocument/2006/relationships/hyperlink" Target="https://pubmed.ncbi.nlm.nih.gov/38287251" TargetMode="External"/><Relationship Id="rId26" Type="http://schemas.openxmlformats.org/officeDocument/2006/relationships/hyperlink" Target="https://pubmed.ncbi.nlm.nih.gov/34982304" TargetMode="External"/><Relationship Id="rId39" Type="http://schemas.openxmlformats.org/officeDocument/2006/relationships/hyperlink" Target="https://pubmed.ncbi.nlm.nih.gov/33271349" TargetMode="External"/><Relationship Id="rId21" Type="http://schemas.openxmlformats.org/officeDocument/2006/relationships/hyperlink" Target="https://pubmed.ncbi.nlm.nih.gov/37592284" TargetMode="External"/><Relationship Id="rId34" Type="http://schemas.openxmlformats.org/officeDocument/2006/relationships/hyperlink" Target="https://pubmed.ncbi.nlm.nih.gov/33544838" TargetMode="External"/><Relationship Id="rId42" Type="http://schemas.openxmlformats.org/officeDocument/2006/relationships/hyperlink" Target="https://pubmed.ncbi.nlm.nih.gov/34476921" TargetMode="External"/><Relationship Id="rId47" Type="http://schemas.openxmlformats.org/officeDocument/2006/relationships/hyperlink" Target="https://pubmed.ncbi.nlm.nih.gov/31270247" TargetMode="External"/><Relationship Id="rId50" Type="http://schemas.openxmlformats.org/officeDocument/2006/relationships/hyperlink" Target="https://pubmed.ncbi.nlm.nih.gov/29364371" TargetMode="External"/><Relationship Id="rId55" Type="http://schemas.openxmlformats.org/officeDocument/2006/relationships/hyperlink" Target="https://pubmed.ncbi.nlm.nih.gov/25011356"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ubmed.ncbi.nlm.nih.gov/38953876" TargetMode="External"/><Relationship Id="rId29" Type="http://schemas.openxmlformats.org/officeDocument/2006/relationships/hyperlink" Target="https://pubmed.ncbi.nlm.nih.gov/36327238" TargetMode="External"/><Relationship Id="rId11" Type="http://schemas.openxmlformats.org/officeDocument/2006/relationships/image" Target="media/image1.png"/><Relationship Id="rId24" Type="http://schemas.openxmlformats.org/officeDocument/2006/relationships/hyperlink" Target="https://pubmed.ncbi.nlm.nih.gov/34979134" TargetMode="External"/><Relationship Id="rId32" Type="http://schemas.openxmlformats.org/officeDocument/2006/relationships/hyperlink" Target="https://pubmed.ncbi.nlm.nih.gov/32986999" TargetMode="External"/><Relationship Id="rId37" Type="http://schemas.openxmlformats.org/officeDocument/2006/relationships/hyperlink" Target="https://pubmed.ncbi.nlm.nih.gov/32882235" TargetMode="External"/><Relationship Id="rId40" Type="http://schemas.openxmlformats.org/officeDocument/2006/relationships/hyperlink" Target="https://pubmed.ncbi.nlm.nih.gov/33508850" TargetMode="External"/><Relationship Id="rId45" Type="http://schemas.openxmlformats.org/officeDocument/2006/relationships/hyperlink" Target="https://pubmed.ncbi.nlm.nih.gov/32323644" TargetMode="External"/><Relationship Id="rId53" Type="http://schemas.openxmlformats.org/officeDocument/2006/relationships/hyperlink" Target="https://pubmed.ncbi.nlm.nih.gov/24402618" TargetMode="External"/><Relationship Id="rId58" Type="http://schemas.openxmlformats.org/officeDocument/2006/relationships/footer" Target="footer1.xml"/><Relationship Id="rId5" Type="http://schemas.openxmlformats.org/officeDocument/2006/relationships/styles" Target="styles.xml"/><Relationship Id="rId19" Type="http://schemas.openxmlformats.org/officeDocument/2006/relationships/hyperlink" Target="https://pubmed.ncbi.nlm.nih.gov/3872195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38834764" TargetMode="External"/><Relationship Id="rId22" Type="http://schemas.openxmlformats.org/officeDocument/2006/relationships/hyperlink" Target="https://pubmed.ncbi.nlm.nih.gov/37391719" TargetMode="External"/><Relationship Id="rId27" Type="http://schemas.openxmlformats.org/officeDocument/2006/relationships/hyperlink" Target="https://pubmed.ncbi.nlm.nih.gov/35129805" TargetMode="External"/><Relationship Id="rId30" Type="http://schemas.openxmlformats.org/officeDocument/2006/relationships/hyperlink" Target="https://pubmed.ncbi.nlm.nih.gov/33191587" TargetMode="External"/><Relationship Id="rId35" Type="http://schemas.openxmlformats.org/officeDocument/2006/relationships/hyperlink" Target="https://pubmed.ncbi.nlm.nih.gov/33176164" TargetMode="External"/><Relationship Id="rId43" Type="http://schemas.openxmlformats.org/officeDocument/2006/relationships/hyperlink" Target="https://pubmed.ncbi.nlm.nih.gov/30956127" TargetMode="External"/><Relationship Id="rId48" Type="http://schemas.openxmlformats.org/officeDocument/2006/relationships/hyperlink" Target="https://pubmed.ncbi.nlm.nih.gov/30593791" TargetMode="External"/><Relationship Id="rId56" Type="http://schemas.openxmlformats.org/officeDocument/2006/relationships/hyperlink" Target="https://pubmed.ncbi.nlm.nih.gov/10450809" TargetMode="External"/><Relationship Id="rId8" Type="http://schemas.openxmlformats.org/officeDocument/2006/relationships/webSettings" Target="webSettings.xml"/><Relationship Id="rId51" Type="http://schemas.openxmlformats.org/officeDocument/2006/relationships/hyperlink" Target="https://pubmed.ncbi.nlm.nih.gov/27484815" TargetMode="External"/><Relationship Id="rId3" Type="http://schemas.openxmlformats.org/officeDocument/2006/relationships/customXml" Target="../customXml/item3.xml"/><Relationship Id="rId12" Type="http://schemas.openxmlformats.org/officeDocument/2006/relationships/hyperlink" Target="https://pubmed.ncbi.nlm.nih.gov/39388827" TargetMode="External"/><Relationship Id="rId17" Type="http://schemas.openxmlformats.org/officeDocument/2006/relationships/hyperlink" Target="https://pubmed.ncbi.nlm.nih.gov/38578389" TargetMode="External"/><Relationship Id="rId25" Type="http://schemas.openxmlformats.org/officeDocument/2006/relationships/hyperlink" Target="https://pubmed.ncbi.nlm.nih.gov/35382780" TargetMode="External"/><Relationship Id="rId33" Type="http://schemas.openxmlformats.org/officeDocument/2006/relationships/hyperlink" Target="https://pubmed.ncbi.nlm.nih.gov/34260778" TargetMode="External"/><Relationship Id="rId38" Type="http://schemas.openxmlformats.org/officeDocument/2006/relationships/hyperlink" Target="https://pubmed.ncbi.nlm.nih.gov/33341305" TargetMode="External"/><Relationship Id="rId46" Type="http://schemas.openxmlformats.org/officeDocument/2006/relationships/hyperlink" Target="https://pubmed.ncbi.nlm.nih.gov/33027392" TargetMode="External"/><Relationship Id="rId59" Type="http://schemas.openxmlformats.org/officeDocument/2006/relationships/fontTable" Target="fontTable.xml"/><Relationship Id="rId20" Type="http://schemas.openxmlformats.org/officeDocument/2006/relationships/hyperlink" Target="https://pubmed.ncbi.nlm.nih.gov/38865524" TargetMode="External"/><Relationship Id="rId41" Type="http://schemas.openxmlformats.org/officeDocument/2006/relationships/hyperlink" Target="https://pubmed.ncbi.nlm.nih.gov/33973219" TargetMode="External"/><Relationship Id="rId54" Type="http://schemas.openxmlformats.org/officeDocument/2006/relationships/hyperlink" Target="https://pubmed.ncbi.nlm.nih.gov/24186907"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8975257" TargetMode="External"/><Relationship Id="rId23" Type="http://schemas.openxmlformats.org/officeDocument/2006/relationships/hyperlink" Target="https://pubmed.ncbi.nlm.nih.gov/36309066" TargetMode="External"/><Relationship Id="rId28" Type="http://schemas.openxmlformats.org/officeDocument/2006/relationships/hyperlink" Target="https://pubmed.ncbi.nlm.nih.gov/35325890" TargetMode="External"/><Relationship Id="rId36" Type="http://schemas.openxmlformats.org/officeDocument/2006/relationships/hyperlink" Target="https://pubmed.ncbi.nlm.nih.gov/33400918" TargetMode="External"/><Relationship Id="rId49" Type="http://schemas.openxmlformats.org/officeDocument/2006/relationships/hyperlink" Target="https://pubmed.ncbi.nlm.nih.gov/29314278" TargetMode="External"/><Relationship Id="rId57" Type="http://schemas.openxmlformats.org/officeDocument/2006/relationships/hyperlink" Target="../../../In-depth%20Profiles/16-04%20In-Depth%20Profiles/Mind%20Map/PiHPID_0154_Ekaterini%20Simoes%20Goudouris.jpg" TargetMode="External"/><Relationship Id="rId10" Type="http://schemas.openxmlformats.org/officeDocument/2006/relationships/endnotes" Target="endnotes.xml"/><Relationship Id="rId31" Type="http://schemas.openxmlformats.org/officeDocument/2006/relationships/hyperlink" Target="https://pubmed.ncbi.nlm.nih.gov/34164762" TargetMode="External"/><Relationship Id="rId44" Type="http://schemas.openxmlformats.org/officeDocument/2006/relationships/hyperlink" Target="https://pubmed.ncbi.nlm.nih.gov/31601506" TargetMode="External"/><Relationship Id="rId52" Type="http://schemas.openxmlformats.org/officeDocument/2006/relationships/hyperlink" Target="https://pubmed.ncbi.nlm.nih.gov/25796303"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8FEF5-D351-4264-8066-555DC285BC50}"/>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50CFE8-8623-4489-B6B0-912F8BFBC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5037</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